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B9B" w:rsidRDefault="00CF2B9B" w:rsidP="00A03270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CF2B9B" w:rsidRDefault="00CF2B9B" w:rsidP="00A9604E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CF2B9B" w:rsidRDefault="00CF2B9B" w:rsidP="00A9604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Хадаханский детский сад «Солнышко».</w:t>
      </w:r>
    </w:p>
    <w:p w:rsidR="00CF2B9B" w:rsidRDefault="00CF2B9B" w:rsidP="00A03270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CF2B9B" w:rsidRDefault="00CF2B9B" w:rsidP="00A03270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CF2B9B" w:rsidRDefault="00CF2B9B" w:rsidP="00A03270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CF2B9B" w:rsidRDefault="00CF2B9B" w:rsidP="00A03270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«Семейные экологические проекты»</w:t>
      </w:r>
    </w:p>
    <w:p w:rsidR="00CF2B9B" w:rsidRDefault="00CF2B9B" w:rsidP="00A03270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Проект «Аптека на подоконнике»</w:t>
      </w:r>
    </w:p>
    <w:p w:rsidR="00CF2B9B" w:rsidRDefault="00CF2B9B" w:rsidP="00A03270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CF2B9B" w:rsidRDefault="00CF2B9B" w:rsidP="00A03270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CF2B9B" w:rsidRDefault="00CF2B9B" w:rsidP="00A03270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CF2B9B" w:rsidRDefault="00CF2B9B" w:rsidP="00A03270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CF2B9B" w:rsidRDefault="00CF2B9B" w:rsidP="00A03270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CF2B9B" w:rsidRDefault="00CF2B9B" w:rsidP="00A03270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CF2B9B" w:rsidRDefault="00CF2B9B" w:rsidP="00322BA2">
      <w:pPr>
        <w:pStyle w:val="NormalWeb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Атановой Ани</w:t>
      </w:r>
    </w:p>
    <w:p w:rsidR="00CF2B9B" w:rsidRDefault="00CF2B9B" w:rsidP="00322BA2">
      <w:pPr>
        <w:pStyle w:val="NormalWeb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Воспитанницы МБДОУ Хадаханский детский сад</w:t>
      </w:r>
    </w:p>
    <w:p w:rsidR="00CF2B9B" w:rsidRDefault="00CF2B9B" w:rsidP="00322BA2">
      <w:pPr>
        <w:pStyle w:val="NormalWeb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Руководитель проекта: Атанова Юлия Николаевна</w:t>
      </w:r>
    </w:p>
    <w:p w:rsidR="00CF2B9B" w:rsidRPr="00A03270" w:rsidRDefault="00CF2B9B" w:rsidP="00322BA2">
      <w:pPr>
        <w:pStyle w:val="NormalWeb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Консультант: Атутова Оксана Анатольевна</w:t>
      </w:r>
    </w:p>
    <w:p w:rsidR="00CF2B9B" w:rsidRDefault="00CF2B9B" w:rsidP="0059238E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CF2B9B" w:rsidRDefault="00CF2B9B" w:rsidP="0059238E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CF2B9B" w:rsidRDefault="00CF2B9B" w:rsidP="0059238E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CF2B9B" w:rsidRDefault="00CF2B9B" w:rsidP="0059238E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CF2B9B" w:rsidRDefault="00CF2B9B" w:rsidP="0059238E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CF2B9B" w:rsidRDefault="00CF2B9B" w:rsidP="0059238E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CF2B9B" w:rsidRDefault="00CF2B9B" w:rsidP="0059238E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CF2B9B" w:rsidRDefault="00CF2B9B" w:rsidP="0059238E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CF2B9B" w:rsidRDefault="00CF2B9B" w:rsidP="0059238E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CF2B9B" w:rsidRDefault="00CF2B9B" w:rsidP="0059238E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CF2B9B" w:rsidRDefault="00CF2B9B" w:rsidP="0059238E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CF2B9B" w:rsidRPr="004B54A3" w:rsidRDefault="00CF2B9B" w:rsidP="00781852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Хадахан, 2024</w:t>
      </w:r>
    </w:p>
    <w:p w:rsidR="00CF2B9B" w:rsidRPr="004B54A3" w:rsidRDefault="00CF2B9B" w:rsidP="00767CE1">
      <w:pPr>
        <w:jc w:val="center"/>
        <w:outlineLvl w:val="0"/>
        <w:rPr>
          <w:rFonts w:ascii="Times New Roman" w:hAnsi="Times New Roman"/>
          <w:sz w:val="28"/>
          <w:szCs w:val="28"/>
        </w:rPr>
      </w:pPr>
      <w:r w:rsidRPr="004B54A3">
        <w:rPr>
          <w:rFonts w:ascii="Times New Roman" w:hAnsi="Times New Roman"/>
          <w:b/>
          <w:bCs/>
          <w:sz w:val="28"/>
          <w:szCs w:val="28"/>
        </w:rPr>
        <w:t>Оглавление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CF2B9B" w:rsidRPr="004B54A3" w:rsidRDefault="00CF2B9B" w:rsidP="00767CE1">
      <w:pPr>
        <w:outlineLvl w:val="0"/>
        <w:rPr>
          <w:rFonts w:ascii="Times New Roman" w:hAnsi="Times New Roman"/>
          <w:sz w:val="28"/>
          <w:szCs w:val="28"/>
        </w:rPr>
      </w:pPr>
      <w:r w:rsidRPr="004B54A3">
        <w:rPr>
          <w:rFonts w:ascii="Times New Roman" w:hAnsi="Times New Roman"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3</w:t>
      </w:r>
    </w:p>
    <w:p w:rsidR="00CF2B9B" w:rsidRPr="004B54A3" w:rsidRDefault="00CF2B9B" w:rsidP="0059238E">
      <w:pPr>
        <w:rPr>
          <w:rFonts w:ascii="Times New Roman" w:hAnsi="Times New Roman"/>
          <w:sz w:val="28"/>
          <w:szCs w:val="28"/>
        </w:rPr>
      </w:pPr>
      <w:r w:rsidRPr="004B54A3">
        <w:rPr>
          <w:rFonts w:ascii="Times New Roman" w:hAnsi="Times New Roman"/>
          <w:sz w:val="28"/>
          <w:szCs w:val="28"/>
        </w:rPr>
        <w:t xml:space="preserve">Этапы работы над проектом (план проекта) </w:t>
      </w:r>
      <w:r>
        <w:rPr>
          <w:rFonts w:ascii="Times New Roman" w:hAnsi="Times New Roman"/>
          <w:sz w:val="28"/>
          <w:szCs w:val="28"/>
        </w:rPr>
        <w:t xml:space="preserve">                                  4 </w:t>
      </w:r>
    </w:p>
    <w:p w:rsidR="00CF2B9B" w:rsidRPr="004B54A3" w:rsidRDefault="00CF2B9B" w:rsidP="0059238E">
      <w:pPr>
        <w:rPr>
          <w:rFonts w:ascii="Times New Roman" w:hAnsi="Times New Roman"/>
          <w:sz w:val="28"/>
          <w:szCs w:val="28"/>
        </w:rPr>
      </w:pPr>
      <w:r w:rsidRPr="004B54A3">
        <w:rPr>
          <w:rFonts w:ascii="Times New Roman" w:hAnsi="Times New Roman"/>
          <w:sz w:val="28"/>
          <w:szCs w:val="28"/>
        </w:rPr>
        <w:t xml:space="preserve">1.Подготовительный этап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4</w:t>
      </w:r>
    </w:p>
    <w:p w:rsidR="00CF2B9B" w:rsidRPr="004B54A3" w:rsidRDefault="00CF2B9B" w:rsidP="0059238E">
      <w:pPr>
        <w:rPr>
          <w:rFonts w:ascii="Times New Roman" w:hAnsi="Times New Roman"/>
          <w:sz w:val="28"/>
          <w:szCs w:val="28"/>
        </w:rPr>
      </w:pPr>
      <w:r w:rsidRPr="004B54A3">
        <w:rPr>
          <w:rFonts w:ascii="Times New Roman" w:hAnsi="Times New Roman"/>
          <w:sz w:val="28"/>
          <w:szCs w:val="28"/>
        </w:rPr>
        <w:t>2. Основной этап: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5</w:t>
      </w:r>
    </w:p>
    <w:p w:rsidR="00CF2B9B" w:rsidRPr="004B54A3" w:rsidRDefault="00CF2B9B" w:rsidP="0059238E">
      <w:pPr>
        <w:rPr>
          <w:rFonts w:ascii="Times New Roman" w:hAnsi="Times New Roman"/>
          <w:sz w:val="28"/>
          <w:szCs w:val="28"/>
        </w:rPr>
      </w:pPr>
      <w:r w:rsidRPr="004B54A3">
        <w:rPr>
          <w:rFonts w:ascii="Times New Roman" w:hAnsi="Times New Roman"/>
          <w:sz w:val="28"/>
          <w:szCs w:val="28"/>
        </w:rPr>
        <w:t>III. Практическая часть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9</w:t>
      </w:r>
    </w:p>
    <w:p w:rsidR="00CF2B9B" w:rsidRPr="004B54A3" w:rsidRDefault="00CF2B9B" w:rsidP="0059238E">
      <w:pPr>
        <w:rPr>
          <w:rFonts w:ascii="Times New Roman" w:hAnsi="Times New Roman"/>
          <w:sz w:val="28"/>
          <w:szCs w:val="28"/>
        </w:rPr>
      </w:pPr>
      <w:r w:rsidRPr="004B54A3">
        <w:rPr>
          <w:rFonts w:ascii="Times New Roman" w:hAnsi="Times New Roman"/>
          <w:sz w:val="28"/>
          <w:szCs w:val="28"/>
        </w:rPr>
        <w:t>Заключен</w:t>
      </w:r>
      <w:r>
        <w:rPr>
          <w:rFonts w:ascii="Times New Roman" w:hAnsi="Times New Roman"/>
          <w:sz w:val="28"/>
          <w:szCs w:val="28"/>
        </w:rPr>
        <w:t>ный этап .                                                                             8</w:t>
      </w:r>
    </w:p>
    <w:p w:rsidR="00CF2B9B" w:rsidRPr="004B54A3" w:rsidRDefault="00CF2B9B" w:rsidP="0059238E">
      <w:pPr>
        <w:rPr>
          <w:rFonts w:ascii="Times New Roman" w:hAnsi="Times New Roman"/>
          <w:sz w:val="28"/>
          <w:szCs w:val="28"/>
        </w:rPr>
      </w:pPr>
      <w:r w:rsidRPr="004B54A3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12</w:t>
      </w:r>
    </w:p>
    <w:p w:rsidR="00CF2B9B" w:rsidRPr="004B54A3" w:rsidRDefault="00CF2B9B" w:rsidP="0059238E">
      <w:pPr>
        <w:rPr>
          <w:rFonts w:ascii="Times New Roman" w:hAnsi="Times New Roman"/>
          <w:sz w:val="28"/>
          <w:szCs w:val="28"/>
        </w:rPr>
      </w:pPr>
      <w:r w:rsidRPr="004B54A3">
        <w:rPr>
          <w:rFonts w:ascii="Times New Roman" w:hAnsi="Times New Roman"/>
          <w:sz w:val="28"/>
          <w:szCs w:val="28"/>
        </w:rPr>
        <w:t xml:space="preserve">Список использованной литературы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18</w:t>
      </w:r>
    </w:p>
    <w:p w:rsidR="00CF2B9B" w:rsidRDefault="00CF2B9B" w:rsidP="0059238E">
      <w:pPr>
        <w:rPr>
          <w:rFonts w:ascii="Times New Roman" w:hAnsi="Times New Roman"/>
          <w:sz w:val="28"/>
          <w:szCs w:val="28"/>
        </w:rPr>
      </w:pPr>
    </w:p>
    <w:p w:rsidR="00CF2B9B" w:rsidRDefault="00CF2B9B" w:rsidP="0059238E">
      <w:pPr>
        <w:rPr>
          <w:rFonts w:ascii="Times New Roman" w:hAnsi="Times New Roman"/>
          <w:sz w:val="28"/>
          <w:szCs w:val="28"/>
        </w:rPr>
      </w:pPr>
    </w:p>
    <w:p w:rsidR="00CF2B9B" w:rsidRDefault="00CF2B9B" w:rsidP="0059238E">
      <w:pPr>
        <w:rPr>
          <w:rFonts w:ascii="Times New Roman" w:hAnsi="Times New Roman"/>
          <w:sz w:val="28"/>
          <w:szCs w:val="28"/>
        </w:rPr>
      </w:pPr>
    </w:p>
    <w:p w:rsidR="00CF2B9B" w:rsidRDefault="00CF2B9B" w:rsidP="0059238E">
      <w:pPr>
        <w:rPr>
          <w:rFonts w:ascii="Times New Roman" w:hAnsi="Times New Roman"/>
          <w:sz w:val="28"/>
          <w:szCs w:val="28"/>
        </w:rPr>
      </w:pPr>
    </w:p>
    <w:p w:rsidR="00CF2B9B" w:rsidRDefault="00CF2B9B" w:rsidP="0059238E">
      <w:pPr>
        <w:rPr>
          <w:rFonts w:ascii="Times New Roman" w:hAnsi="Times New Roman"/>
          <w:sz w:val="28"/>
          <w:szCs w:val="28"/>
        </w:rPr>
      </w:pPr>
    </w:p>
    <w:p w:rsidR="00CF2B9B" w:rsidRDefault="00CF2B9B" w:rsidP="0059238E">
      <w:pPr>
        <w:rPr>
          <w:rFonts w:ascii="Times New Roman" w:hAnsi="Times New Roman"/>
          <w:sz w:val="28"/>
          <w:szCs w:val="28"/>
        </w:rPr>
      </w:pPr>
    </w:p>
    <w:p w:rsidR="00CF2B9B" w:rsidRDefault="00CF2B9B" w:rsidP="0059238E">
      <w:pPr>
        <w:rPr>
          <w:rFonts w:ascii="Times New Roman" w:hAnsi="Times New Roman"/>
          <w:sz w:val="28"/>
          <w:szCs w:val="28"/>
        </w:rPr>
      </w:pPr>
    </w:p>
    <w:p w:rsidR="00CF2B9B" w:rsidRDefault="00CF2B9B" w:rsidP="0059238E">
      <w:pPr>
        <w:rPr>
          <w:rFonts w:ascii="Times New Roman" w:hAnsi="Times New Roman"/>
          <w:sz w:val="28"/>
          <w:szCs w:val="28"/>
        </w:rPr>
      </w:pPr>
    </w:p>
    <w:p w:rsidR="00CF2B9B" w:rsidRDefault="00CF2B9B" w:rsidP="0059238E">
      <w:pPr>
        <w:rPr>
          <w:rFonts w:ascii="Times New Roman" w:hAnsi="Times New Roman"/>
          <w:sz w:val="28"/>
          <w:szCs w:val="28"/>
        </w:rPr>
      </w:pPr>
    </w:p>
    <w:p w:rsidR="00CF2B9B" w:rsidRDefault="00CF2B9B" w:rsidP="0059238E">
      <w:pPr>
        <w:rPr>
          <w:rFonts w:ascii="Times New Roman" w:hAnsi="Times New Roman"/>
          <w:sz w:val="28"/>
          <w:szCs w:val="28"/>
        </w:rPr>
      </w:pPr>
    </w:p>
    <w:p w:rsidR="00CF2B9B" w:rsidRDefault="00CF2B9B" w:rsidP="0059238E">
      <w:pPr>
        <w:rPr>
          <w:rFonts w:ascii="Times New Roman" w:hAnsi="Times New Roman"/>
          <w:sz w:val="28"/>
          <w:szCs w:val="28"/>
        </w:rPr>
      </w:pPr>
    </w:p>
    <w:p w:rsidR="00CF2B9B" w:rsidRDefault="00CF2B9B" w:rsidP="0059238E">
      <w:pPr>
        <w:rPr>
          <w:rFonts w:ascii="Times New Roman" w:hAnsi="Times New Roman"/>
          <w:sz w:val="28"/>
          <w:szCs w:val="28"/>
        </w:rPr>
      </w:pPr>
    </w:p>
    <w:p w:rsidR="00CF2B9B" w:rsidRDefault="00CF2B9B" w:rsidP="0059238E">
      <w:pPr>
        <w:rPr>
          <w:rFonts w:ascii="Times New Roman" w:hAnsi="Times New Roman"/>
          <w:sz w:val="28"/>
          <w:szCs w:val="28"/>
        </w:rPr>
      </w:pPr>
    </w:p>
    <w:p w:rsidR="00CF2B9B" w:rsidRDefault="00CF2B9B" w:rsidP="0059238E">
      <w:pPr>
        <w:rPr>
          <w:rFonts w:ascii="Times New Roman" w:hAnsi="Times New Roman"/>
          <w:sz w:val="28"/>
          <w:szCs w:val="28"/>
        </w:rPr>
      </w:pPr>
    </w:p>
    <w:p w:rsidR="00CF2B9B" w:rsidRDefault="00CF2B9B" w:rsidP="00FA77C0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F2B9B" w:rsidRPr="005C6F9B" w:rsidRDefault="00CF2B9B" w:rsidP="00767CE1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>Введение</w:t>
      </w:r>
    </w:p>
    <w:p w:rsidR="00CF2B9B" w:rsidRPr="005C6F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Яркой формой выражения отношения экологической культуры, является, деятельность ребёнка, а так же всех участников экологического процесса. Присутствие в содержании деятельности, элементов экологической информации служит показателем его отношения к миру природы, людям, себе. Разнообразная деятельность естественным образом связывает экологическое воспитание со всем процессом развития личности ребёнка.</w:t>
      </w:r>
    </w:p>
    <w:p w:rsidR="00CF2B9B" w:rsidRPr="005C6F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Растительный мир подарил человеку огромное богатство – лекарственные растения, которые всегда были источником жизни и здоровья. История народной фитотерапии имеет возраст, равный истории человечества.</w:t>
      </w:r>
    </w:p>
    <w:p w:rsidR="00CF2B9B" w:rsidRPr="005C6F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 xml:space="preserve">Каждый из нас, наверняка, хоть раз в жизни лечил какую-нибудь болезнь лекарственными травами, купленными в аптеке или сорванными в лесу. </w:t>
      </w:r>
    </w:p>
    <w:p w:rsidR="00CF2B9B" w:rsidRPr="005C6F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Самые обычные комнатные растения, которые растут в вашем доме, кроме красоты и уюта могут подарить вам еще и здоровье. Они – наши самые верные близкие друзья и защитники, которые не только очищают воздух в помещениях от токсических веществ, которые выделяют пластиковые покрытия, лаки, клей, моющие средства, синтетические смолы, повышают влажность воздуха, но и убивают бактерии и снижают электромагнитное излучение. В своей работе «Аптека на подоконнике» мы решили познакомиться с различными комнатными растениями, обладающими лечебными свойствами.</w:t>
      </w:r>
    </w:p>
    <w:p w:rsidR="00CF2B9B" w:rsidRPr="005C6F9B" w:rsidRDefault="00CF2B9B" w:rsidP="00767CE1">
      <w:pPr>
        <w:ind w:firstLine="72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>Цель:</w:t>
      </w:r>
      <w:r w:rsidRPr="005C6F9B">
        <w:rPr>
          <w:rFonts w:ascii="Times New Roman" w:hAnsi="Times New Roman"/>
          <w:sz w:val="28"/>
          <w:szCs w:val="28"/>
        </w:rPr>
        <w:t xml:space="preserve"> </w:t>
      </w:r>
      <w:r w:rsidRPr="005C6F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выяснить, какие комнатные растения обладают целебными свойствами. </w:t>
      </w:r>
      <w:r w:rsidRPr="005C6F9B">
        <w:rPr>
          <w:rFonts w:ascii="Times New Roman" w:hAnsi="Times New Roman"/>
          <w:sz w:val="28"/>
          <w:szCs w:val="28"/>
        </w:rPr>
        <w:t>Сформировать у детей представление о необходимости, значении и роли растений в природе</w:t>
      </w:r>
    </w:p>
    <w:p w:rsidR="00CF2B9B" w:rsidRDefault="00CF2B9B" w:rsidP="00767CE1">
      <w:pPr>
        <w:ind w:firstLine="720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F2B9B" w:rsidRDefault="00CF2B9B" w:rsidP="00767CE1">
      <w:pPr>
        <w:ind w:firstLine="720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F2B9B" w:rsidRDefault="00CF2B9B" w:rsidP="00767CE1">
      <w:pPr>
        <w:ind w:firstLine="720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F2B9B" w:rsidRPr="005C6F9B" w:rsidRDefault="00CF2B9B" w:rsidP="00767CE1">
      <w:pPr>
        <w:ind w:firstLine="720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CF2B9B" w:rsidRPr="005C6F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• Воспитать любовь детей к природе и окружающему миру, а так же бережное отношение к здоровью.</w:t>
      </w:r>
    </w:p>
    <w:p w:rsidR="00CF2B9B" w:rsidRPr="005C6F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• Расширить у детей знания и представления о комнатных растениях, которые способствуют сохранению и укреплению здоровья.</w:t>
      </w:r>
    </w:p>
    <w:p w:rsidR="00CF2B9B" w:rsidRPr="005C6F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• Выработать ценные практические умения и навыки, сформировать реалистические представления о природе.</w:t>
      </w:r>
    </w:p>
    <w:p w:rsidR="00CF2B9B" w:rsidRPr="005C6F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• Обогатить словарный запас, развивать связную речь детей.</w:t>
      </w:r>
    </w:p>
    <w:p w:rsidR="00CF2B9B" w:rsidRPr="005C6F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• Активизировать внимание и память детей, развивать логическое мышление.</w:t>
      </w:r>
    </w:p>
    <w:p w:rsidR="00CF2B9B" w:rsidRPr="005C6F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• Научить детей сравнивать, анализировать, устанавливать простейшие причинно-следственные связи, делать обобщения.</w:t>
      </w:r>
    </w:p>
    <w:p w:rsidR="00CF2B9B" w:rsidRPr="005C6F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 xml:space="preserve">Объект: </w:t>
      </w:r>
      <w:r w:rsidRPr="005C6F9B">
        <w:rPr>
          <w:rFonts w:ascii="Times New Roman" w:hAnsi="Times New Roman"/>
          <w:sz w:val="28"/>
          <w:szCs w:val="28"/>
        </w:rPr>
        <w:t>исследования комнатные растения .</w:t>
      </w:r>
    </w:p>
    <w:p w:rsidR="00CF2B9B" w:rsidRPr="005C6F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>Предметом</w:t>
      </w:r>
      <w:r w:rsidRPr="005C6F9B">
        <w:rPr>
          <w:rFonts w:ascii="Times New Roman" w:hAnsi="Times New Roman"/>
          <w:sz w:val="28"/>
          <w:szCs w:val="28"/>
        </w:rPr>
        <w:t xml:space="preserve"> исследования является выявление воздействия растений на здоровье человека.</w:t>
      </w:r>
    </w:p>
    <w:p w:rsidR="00CF2B9B" w:rsidRPr="005C6F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 xml:space="preserve">Основная </w:t>
      </w:r>
      <w:r w:rsidRPr="005C6F9B">
        <w:rPr>
          <w:rFonts w:ascii="Times New Roman" w:hAnsi="Times New Roman"/>
          <w:b/>
          <w:bCs/>
          <w:sz w:val="28"/>
          <w:szCs w:val="28"/>
        </w:rPr>
        <w:t>проблема</w:t>
      </w:r>
      <w:r w:rsidRPr="005C6F9B">
        <w:rPr>
          <w:rFonts w:ascii="Times New Roman" w:hAnsi="Times New Roman"/>
          <w:sz w:val="28"/>
          <w:szCs w:val="28"/>
        </w:rPr>
        <w:t xml:space="preserve"> работы состоит в ответе на вопрос: могут ли комнатные растения-лекари благотворно влиять на здоровье человека </w:t>
      </w:r>
    </w:p>
    <w:p w:rsidR="00CF2B9B" w:rsidRPr="005C6F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>Гипотеза</w:t>
      </w:r>
      <w:r w:rsidRPr="005C6F9B">
        <w:rPr>
          <w:rFonts w:ascii="Times New Roman" w:hAnsi="Times New Roman"/>
          <w:sz w:val="28"/>
          <w:szCs w:val="28"/>
        </w:rPr>
        <w:t xml:space="preserve"> проекта: если дети будут знать и понимать значение лекарственных растений, то это будет способствовать в будущем формированию у них ЗОЖ и бережного отношения к природе.</w:t>
      </w:r>
    </w:p>
    <w:p w:rsidR="00CF2B9B" w:rsidRPr="005C6F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>Практическая значимость</w:t>
      </w:r>
      <w:r w:rsidRPr="005C6F9B">
        <w:rPr>
          <w:rFonts w:ascii="Times New Roman" w:hAnsi="Times New Roman"/>
          <w:sz w:val="28"/>
          <w:szCs w:val="28"/>
        </w:rPr>
        <w:t>: дети смогут узнавать и выделять среди других растений лекарственные; будут иметь представление о применении лекарственных растений при выходе на природу в случае отсутствия аптечки; расширение кругозора у участников проекта.</w:t>
      </w:r>
    </w:p>
    <w:p w:rsidR="00CF2B9B" w:rsidRPr="005C6F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>Методы исследования:</w:t>
      </w:r>
      <w:r w:rsidRPr="005C6F9B">
        <w:rPr>
          <w:rFonts w:ascii="Times New Roman" w:hAnsi="Times New Roman"/>
          <w:sz w:val="28"/>
          <w:szCs w:val="28"/>
        </w:rPr>
        <w:t xml:space="preserve"> сбор информ</w:t>
      </w:r>
      <w:r>
        <w:rPr>
          <w:rFonts w:ascii="Times New Roman" w:hAnsi="Times New Roman"/>
          <w:sz w:val="28"/>
          <w:szCs w:val="28"/>
        </w:rPr>
        <w:t xml:space="preserve">ации из разных источников, </w:t>
      </w:r>
      <w:r w:rsidRPr="005C6F9B">
        <w:rPr>
          <w:rFonts w:ascii="Times New Roman" w:hAnsi="Times New Roman"/>
          <w:sz w:val="28"/>
          <w:szCs w:val="28"/>
        </w:rPr>
        <w:t>анализ, наблюдение.</w:t>
      </w:r>
    </w:p>
    <w:p w:rsidR="00CF2B9B" w:rsidRPr="005C6F9B" w:rsidRDefault="00CF2B9B" w:rsidP="00FA77C0">
      <w:pPr>
        <w:ind w:firstLine="720"/>
        <w:jc w:val="center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>1. Подготовительный этап.</w:t>
      </w:r>
    </w:p>
    <w:p w:rsidR="00CF2B9B" w:rsidRPr="005C6F9B" w:rsidRDefault="00CF2B9B" w:rsidP="00767CE1">
      <w:pPr>
        <w:ind w:firstLine="720"/>
        <w:outlineLvl w:val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Определение цели и задач проекта</w:t>
      </w:r>
    </w:p>
    <w:p w:rsidR="00CF2B9B" w:rsidRPr="005C6F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 xml:space="preserve">Изучение методической литературы </w:t>
      </w:r>
      <w:r>
        <w:rPr>
          <w:rFonts w:ascii="Times New Roman" w:hAnsi="Times New Roman"/>
          <w:sz w:val="28"/>
          <w:szCs w:val="28"/>
        </w:rPr>
        <w:t>по данной теме и сбор материала</w:t>
      </w:r>
      <w:r w:rsidRPr="005C6F9B">
        <w:rPr>
          <w:rFonts w:ascii="Times New Roman" w:hAnsi="Times New Roman"/>
          <w:sz w:val="28"/>
          <w:szCs w:val="28"/>
        </w:rPr>
        <w:t>.</w:t>
      </w:r>
    </w:p>
    <w:p w:rsidR="00CF2B9B" w:rsidRPr="005C6F9B" w:rsidRDefault="00CF2B9B" w:rsidP="00767CE1">
      <w:pPr>
        <w:ind w:firstLine="720"/>
        <w:outlineLvl w:val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Продумывание плана  работы над проектом</w:t>
      </w:r>
    </w:p>
    <w:p w:rsidR="00CF2B9B" w:rsidRPr="005C6F9B" w:rsidRDefault="00CF2B9B" w:rsidP="00FA77C0">
      <w:pPr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2.этап – Основной этап</w:t>
      </w:r>
      <w:r w:rsidRPr="005C6F9B">
        <w:rPr>
          <w:rFonts w:ascii="Times New Roman" w:hAnsi="Times New Roman"/>
          <w:b/>
          <w:bCs/>
          <w:sz w:val="28"/>
          <w:szCs w:val="28"/>
        </w:rPr>
        <w:t>.</w:t>
      </w:r>
    </w:p>
    <w:p w:rsidR="00CF2B9B" w:rsidRPr="005C6F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Комнатные растения – это не только уют. Комнатные декоративные растения по праву могут называться «домашней аптекой» или «аптекой на подоконнике». Кто-то выбирает растения неприхотливые, не требующие особого ухода, но даже самые нетребовательные горшковые обитатели могут стать для каждого из нас дополнительным источником положительной энергии, а в зимние холода поднять настроение. Сочная зелень растений, когда за окном снежные пейзажи способна не только порадовать глаз, но и укрепить ослабленный в осенне-зимний период иммунитет</w:t>
      </w:r>
    </w:p>
    <w:p w:rsidR="00CF2B9B" w:rsidRPr="005C6F9B" w:rsidRDefault="00CF2B9B" w:rsidP="00767CE1">
      <w:pPr>
        <w:spacing w:after="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5C6F9B">
        <w:rPr>
          <w:rFonts w:ascii="Times New Roman" w:hAnsi="Times New Roman"/>
          <w:b/>
          <w:sz w:val="28"/>
          <w:szCs w:val="28"/>
        </w:rPr>
        <w:t>Для чего люди разводят комнатные растения?</w:t>
      </w:r>
    </w:p>
    <w:p w:rsidR="00CF2B9B" w:rsidRPr="005C6F9B" w:rsidRDefault="00CF2B9B" w:rsidP="00767CE1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Тысячелетиями изучались полезные свойства растений, многое мы узнали о своих зеленых друзьях. Оказывается, растения оздоравливают микроклимат закрытых помещений: выделяют кислород и поглощают углекислоту, очищают воздух от микробов и пыли. Кроме того, бодрящий аромат, испускаемый некоторыми комнатными растениями, которые насыщают воздух большим количеством летучих фитонцидов, может улучшить самочувствие, повысить активность организма, стимулировать его работоспособность и защитные силы. Растения, испаряя влагу с поверхности листьев, увлажняют чрезмерно сухой воздух квартир. Словом, они создают в помещении микроклимат, благоприятный для человека.</w:t>
      </w:r>
    </w:p>
    <w:p w:rsidR="00CF2B9B" w:rsidRPr="005C6F9B" w:rsidRDefault="00CF2B9B" w:rsidP="00767CE1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Наукой доказано, что растения поглощают пыль, очищают воздух помещений от углекислого газа, где его почти в 20 раз больше, чем под открытым небом, подавляют и уничтожают многие вредные микробы благодаря выделению особых летучих веществ — фитонцидов.</w:t>
      </w:r>
    </w:p>
    <w:p w:rsidR="00CF2B9B" w:rsidRPr="005C6F9B" w:rsidRDefault="00CF2B9B" w:rsidP="00767CE1">
      <w:pPr>
        <w:spacing w:after="0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5C6F9B">
        <w:rPr>
          <w:rFonts w:ascii="Times New Roman" w:hAnsi="Times New Roman"/>
          <w:b/>
          <w:sz w:val="28"/>
          <w:szCs w:val="28"/>
        </w:rPr>
        <w:t>Вывод:</w:t>
      </w:r>
      <w:r w:rsidRPr="005C6F9B">
        <w:rPr>
          <w:rFonts w:ascii="Times New Roman" w:hAnsi="Times New Roman"/>
          <w:bCs/>
          <w:sz w:val="28"/>
          <w:szCs w:val="28"/>
        </w:rPr>
        <w:t xml:space="preserve"> таким образом, комнатные растения не только украшают помещения, но и регулируют экологическое равновесие в нем.</w:t>
      </w:r>
    </w:p>
    <w:p w:rsidR="00CF2B9B" w:rsidRPr="005C6F9B" w:rsidRDefault="00CF2B9B" w:rsidP="00767CE1">
      <w:pPr>
        <w:spacing w:after="20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Pr="005C6F9B">
        <w:rPr>
          <w:rFonts w:ascii="Times New Roman" w:hAnsi="Times New Roman"/>
          <w:sz w:val="28"/>
          <w:szCs w:val="28"/>
        </w:rPr>
        <w:t>очти в каждом доме тоже есть комнатные растения. С помощью справочника мы выяснили, какие из них обладают полезными, лекарственными свойствами.</w:t>
      </w:r>
    </w:p>
    <w:p w:rsidR="00CF2B9B" w:rsidRPr="005C6F9B" w:rsidRDefault="00CF2B9B" w:rsidP="00767CE1">
      <w:pPr>
        <w:ind w:firstLine="720"/>
        <w:rPr>
          <w:rFonts w:ascii="Times New Roman" w:hAnsi="Times New Roman"/>
          <w:b/>
          <w:bCs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 xml:space="preserve"> Такими растениями оказались</w:t>
      </w:r>
      <w:r>
        <w:rPr>
          <w:rFonts w:ascii="Times New Roman" w:hAnsi="Times New Roman"/>
          <w:sz w:val="28"/>
          <w:szCs w:val="28"/>
        </w:rPr>
        <w:t xml:space="preserve">: </w:t>
      </w:r>
      <w:r w:rsidRPr="005C6F9B">
        <w:rPr>
          <w:rFonts w:ascii="Times New Roman" w:hAnsi="Times New Roman"/>
          <w:b/>
          <w:bCs/>
          <w:sz w:val="28"/>
          <w:szCs w:val="28"/>
        </w:rPr>
        <w:t>толстянка – «денежное дерево», герань, золотой ус, алоэ</w:t>
      </w:r>
      <w:r>
        <w:rPr>
          <w:rFonts w:ascii="Times New Roman" w:hAnsi="Times New Roman"/>
          <w:b/>
          <w:bCs/>
          <w:sz w:val="28"/>
          <w:szCs w:val="28"/>
        </w:rPr>
        <w:t xml:space="preserve">, хлорофитум </w:t>
      </w:r>
    </w:p>
    <w:p w:rsidR="00CF2B9B" w:rsidRPr="005C6F9B" w:rsidRDefault="00CF2B9B" w:rsidP="00380F19">
      <w:pPr>
        <w:spacing w:after="200"/>
        <w:jc w:val="both"/>
        <w:rPr>
          <w:rFonts w:ascii="Times New Roman" w:hAnsi="Times New Roman"/>
          <w:sz w:val="28"/>
          <w:szCs w:val="28"/>
        </w:rPr>
      </w:pPr>
    </w:p>
    <w:p w:rsidR="00CF2B9B" w:rsidRPr="005C6F9B" w:rsidRDefault="00CF2B9B" w:rsidP="00767CE1">
      <w:pPr>
        <w:outlineLvl w:val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 xml:space="preserve"> Доктор - Толстянка – «денежное дерево»</w:t>
      </w:r>
    </w:p>
    <w:p w:rsidR="00CF2B9B" w:rsidRPr="005C6F9B" w:rsidRDefault="00CF2B9B" w:rsidP="00767CE1">
      <w:pPr>
        <w:numPr>
          <w:ilvl w:val="0"/>
          <w:numId w:val="2"/>
        </w:numPr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Толстянка овальная или толстянка портулаковая отличается многообразием видов, многие из которых нашли широкое применение в комнатном цветоводстве.</w:t>
      </w:r>
    </w:p>
    <w:p w:rsidR="00CF2B9B" w:rsidRPr="005C6F9B" w:rsidRDefault="00CF2B9B" w:rsidP="00767CE1">
      <w:pPr>
        <w:numPr>
          <w:ilvl w:val="0"/>
          <w:numId w:val="2"/>
        </w:numPr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Существует интересное поверье, что толстянка каким-то таинственным образом может привлекать в дом деньги и, соответственно, улучшать материальное благосостояние. Поэтому толстянку называют в народе денежным деревом.</w:t>
      </w:r>
    </w:p>
    <w:p w:rsidR="00CF2B9B" w:rsidRPr="005C6F9B" w:rsidRDefault="00CF2B9B" w:rsidP="00767CE1">
      <w:pPr>
        <w:pStyle w:val="ListParagraph"/>
        <w:numPr>
          <w:ilvl w:val="0"/>
          <w:numId w:val="2"/>
        </w:numPr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Несмотря на огромную популярность и неприхотливость толстянки, не всем известны ее великолепные бактерицидные, противовирусные и противовоспалительные свойства, не уступающие по силе алоэ.</w:t>
      </w:r>
    </w:p>
    <w:p w:rsidR="00CF2B9B" w:rsidRPr="005C6F9B" w:rsidRDefault="00CF2B9B" w:rsidP="00767CE1">
      <w:pPr>
        <w:pStyle w:val="ListParagraph"/>
        <w:numPr>
          <w:ilvl w:val="0"/>
          <w:numId w:val="2"/>
        </w:numPr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Ее применяют при лечении герпеса, для этого с одной стороны листа надо снять пленку и приложить к высыпаниям. Через пару дней от герпеса не останется и следа.</w:t>
      </w:r>
    </w:p>
    <w:p w:rsidR="00CF2B9B" w:rsidRPr="005C6F9B" w:rsidRDefault="00CF2B9B" w:rsidP="00767CE1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>Доктор на подоконнике Алоэ</w:t>
      </w:r>
    </w:p>
    <w:p w:rsidR="00CF2B9B" w:rsidRPr="005C6F9B" w:rsidRDefault="00CF2B9B" w:rsidP="00767CE1">
      <w:pPr>
        <w:numPr>
          <w:ilvl w:val="0"/>
          <w:numId w:val="2"/>
        </w:numPr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 xml:space="preserve">Древовидное алоэ Aloe arborescens - наиболее широко распространено у нас в стране, лекарственное растение. Родина - мыс Доброй Надежды, Южная Африка. В комнатных условиях в умеренном климате это растение цветет крайне редко и именно с этой особенностью связано его народное название - столетник, как бы цветущий раз в сто лет, однако при хорошем уходе может цвести каждый год. В горшке алоэ древовидное дает многочисленные боковые побеги и хорошо разрастается в высоту и ширину. </w:t>
      </w:r>
    </w:p>
    <w:p w:rsidR="00CF2B9B" w:rsidRPr="005C6F9B" w:rsidRDefault="00CF2B9B" w:rsidP="00767CE1">
      <w:pPr>
        <w:numPr>
          <w:ilvl w:val="0"/>
          <w:numId w:val="2"/>
        </w:numPr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 xml:space="preserve">В алоэ содержится замечательное вещество «алоин», имеющее целебные свойства. Для внутреннего употребления годится только тот вид, который растет кустиком, а не деревом. У него почти круглые, очень сочные листья длиной до </w:t>
      </w:r>
      <w:smartTag w:uri="urn:schemas-microsoft-com:office:smarttags" w:element="metricconverter">
        <w:smartTagPr>
          <w:attr w:name="ProductID" w:val="30 см"/>
        </w:smartTagPr>
        <w:r w:rsidRPr="005C6F9B">
          <w:rPr>
            <w:rFonts w:ascii="Times New Roman" w:hAnsi="Times New Roman"/>
            <w:sz w:val="28"/>
            <w:szCs w:val="28"/>
          </w:rPr>
          <w:t>30 см</w:t>
        </w:r>
      </w:smartTag>
      <w:r w:rsidRPr="005C6F9B">
        <w:rPr>
          <w:rFonts w:ascii="Times New Roman" w:hAnsi="Times New Roman"/>
          <w:sz w:val="28"/>
          <w:szCs w:val="28"/>
        </w:rPr>
        <w:t xml:space="preserve"> и более, с очень маленькими колючками, а главное отличие в том, что они покрыты множеством мелких светлых пятнышек.</w:t>
      </w:r>
    </w:p>
    <w:p w:rsidR="00CF2B9B" w:rsidRPr="005C6F9B" w:rsidRDefault="00CF2B9B" w:rsidP="00767CE1">
      <w:pPr>
        <w:numPr>
          <w:ilvl w:val="0"/>
          <w:numId w:val="2"/>
        </w:numPr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Древовидное алоэ в народе называют «ранник», он вполне оправдывает свое название. Этот вид незаменим для заживления ран, ожогов, нарывов, язв, при воспалении костного мозга (остеомиелит) с открытым гнойным очагом, при флегмонах (мази.</w:t>
      </w:r>
    </w:p>
    <w:p w:rsidR="00CF2B9B" w:rsidRPr="005C6F9B" w:rsidRDefault="00CF2B9B" w:rsidP="00767CE1">
      <w:pPr>
        <w:outlineLvl w:val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>Доктор - Герань</w:t>
      </w:r>
    </w:p>
    <w:p w:rsidR="00CF2B9B" w:rsidRPr="005C6F9B" w:rsidRDefault="00CF2B9B" w:rsidP="00767CE1">
      <w:pPr>
        <w:numPr>
          <w:ilvl w:val="0"/>
          <w:numId w:val="2"/>
        </w:numPr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Наверняка всем хорошо известна герань в горшочке - любимица наших бабушек. Надо признать, что этот общепринятый атрибут уюта до сих пор украшают не только наши подоконники.</w:t>
      </w:r>
    </w:p>
    <w:p w:rsidR="00CF2B9B" w:rsidRPr="005C6F9B" w:rsidRDefault="00CF2B9B" w:rsidP="00767CE1">
      <w:pPr>
        <w:numPr>
          <w:ilvl w:val="0"/>
          <w:numId w:val="2"/>
        </w:numPr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Заведите в своем доме комнатную герань. Она выделяет эфирные масла, очищает воздух, успокаивает нервы, улучшает сон и снижает давление. Но следует учитывать, что ее запах у некоторых может вызвать аллергию.</w:t>
      </w:r>
    </w:p>
    <w:p w:rsidR="00CF2B9B" w:rsidRPr="005C6F9B" w:rsidRDefault="00CF2B9B" w:rsidP="00767CE1">
      <w:pPr>
        <w:numPr>
          <w:ilvl w:val="0"/>
          <w:numId w:val="2"/>
        </w:numPr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Содержащееся в листьях герани эфирное масло обладает выраженным бактерицидным действием. Если в комнате поставить несколько горшков с этими растениями, организму будет легче справиться с простудными заболеваниями.</w:t>
      </w:r>
    </w:p>
    <w:p w:rsidR="00CF2B9B" w:rsidRPr="005C6F9B" w:rsidRDefault="00CF2B9B" w:rsidP="00767CE1">
      <w:pPr>
        <w:numPr>
          <w:ilvl w:val="0"/>
          <w:numId w:val="2"/>
        </w:numPr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Помогает при расстройстве нервной системы, бессоннице и улучшает кровообращение.</w:t>
      </w:r>
    </w:p>
    <w:p w:rsidR="00CF2B9B" w:rsidRDefault="00CF2B9B" w:rsidP="009A0D7C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>Доктор - Золотой ус</w:t>
      </w:r>
    </w:p>
    <w:p w:rsidR="00CF2B9B" w:rsidRPr="009A0D7C" w:rsidRDefault="00CF2B9B" w:rsidP="00FA77C0">
      <w:pPr>
        <w:ind w:firstLine="720"/>
        <w:outlineLvl w:val="0"/>
        <w:rPr>
          <w:rFonts w:ascii="Times New Roman" w:hAnsi="Times New Roman"/>
          <w:sz w:val="28"/>
          <w:szCs w:val="28"/>
        </w:rPr>
      </w:pPr>
      <w:r w:rsidRPr="009A0D7C">
        <w:rPr>
          <w:rFonts w:ascii="Times New Roman" w:hAnsi="Times New Roman"/>
          <w:sz w:val="28"/>
          <w:szCs w:val="28"/>
        </w:rPr>
        <w:t>В листьях, стеблях этого замечательного растения содержится уникальный состав, с потрясающим целебным эффектом. Лечебные свойства золотого уса поражают своей мощью и многогранностью в применении, его успешно используют в народной медицине,  чтобы излечить очень многие недуги.</w:t>
      </w:r>
    </w:p>
    <w:p w:rsidR="00CF2B9B" w:rsidRPr="009A0D7C" w:rsidRDefault="00CF2B9B" w:rsidP="00FA77C0">
      <w:pPr>
        <w:ind w:firstLine="720"/>
        <w:outlineLvl w:val="0"/>
        <w:rPr>
          <w:rFonts w:ascii="Times New Roman" w:hAnsi="Times New Roman"/>
          <w:sz w:val="28"/>
          <w:szCs w:val="28"/>
        </w:rPr>
      </w:pPr>
      <w:r w:rsidRPr="009A0D7C">
        <w:rPr>
          <w:rFonts w:ascii="Times New Roman" w:hAnsi="Times New Roman"/>
          <w:sz w:val="28"/>
          <w:szCs w:val="28"/>
        </w:rPr>
        <w:t>Бифенолы, кото</w:t>
      </w:r>
      <w:r>
        <w:rPr>
          <w:rFonts w:ascii="Times New Roman" w:hAnsi="Times New Roman"/>
          <w:sz w:val="28"/>
          <w:szCs w:val="28"/>
        </w:rPr>
        <w:t>р</w:t>
      </w:r>
      <w:r w:rsidRPr="009A0D7C">
        <w:rPr>
          <w:rFonts w:ascii="Times New Roman" w:hAnsi="Times New Roman"/>
          <w:sz w:val="28"/>
          <w:szCs w:val="28"/>
        </w:rPr>
        <w:t>ые находятся во всех частях растения, справляются с патогенными организмами.</w:t>
      </w:r>
    </w:p>
    <w:p w:rsidR="00CF2B9B" w:rsidRPr="009A0D7C" w:rsidRDefault="00CF2B9B" w:rsidP="00FA77C0">
      <w:pPr>
        <w:ind w:firstLine="720"/>
        <w:outlineLvl w:val="0"/>
        <w:rPr>
          <w:rFonts w:ascii="Times New Roman" w:hAnsi="Times New Roman"/>
          <w:sz w:val="28"/>
          <w:szCs w:val="28"/>
        </w:rPr>
      </w:pPr>
      <w:r w:rsidRPr="009A0D7C">
        <w:rPr>
          <w:rFonts w:ascii="Times New Roman" w:hAnsi="Times New Roman"/>
          <w:sz w:val="28"/>
          <w:szCs w:val="28"/>
        </w:rPr>
        <w:t>Как уже было упомянуто, противораковое воздействие достигается путем действия бета-ситостерина, который может действовать на ткани организма, как гормоны.</w:t>
      </w:r>
    </w:p>
    <w:p w:rsidR="00CF2B9B" w:rsidRDefault="00CF2B9B" w:rsidP="00767CE1">
      <w:pPr>
        <w:numPr>
          <w:ilvl w:val="0"/>
          <w:numId w:val="2"/>
        </w:numPr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 xml:space="preserve"> Листья золотого уса можно прикладывать к ранам, больному месту, синякам, лишаям, рубцам и новообразованиям на коже.</w:t>
      </w:r>
    </w:p>
    <w:p w:rsidR="00CF2B9B" w:rsidRPr="001703EF" w:rsidRDefault="00CF2B9B" w:rsidP="00FA77C0">
      <w:pPr>
        <w:ind w:firstLine="720"/>
        <w:rPr>
          <w:rFonts w:ascii="Times New Roman" w:hAnsi="Times New Roman"/>
          <w:b/>
          <w:bCs/>
          <w:sz w:val="28"/>
          <w:szCs w:val="28"/>
        </w:rPr>
      </w:pPr>
      <w:r w:rsidRPr="001703EF">
        <w:rPr>
          <w:rFonts w:ascii="Times New Roman" w:hAnsi="Times New Roman"/>
          <w:b/>
          <w:bCs/>
          <w:sz w:val="28"/>
          <w:szCs w:val="28"/>
        </w:rPr>
        <w:t>Доктор хлорофитум</w:t>
      </w:r>
    </w:p>
    <w:p w:rsidR="00CF2B9B" w:rsidRPr="001703EF" w:rsidRDefault="00CF2B9B" w:rsidP="00380F19">
      <w:pPr>
        <w:numPr>
          <w:ilvl w:val="0"/>
          <w:numId w:val="2"/>
        </w:numPr>
        <w:tabs>
          <w:tab w:val="clear" w:pos="720"/>
          <w:tab w:val="num" w:pos="0"/>
        </w:tabs>
        <w:ind w:left="0" w:firstLine="720"/>
        <w:rPr>
          <w:rFonts w:ascii="Times New Roman" w:hAnsi="Times New Roman"/>
          <w:sz w:val="28"/>
          <w:szCs w:val="28"/>
        </w:rPr>
      </w:pPr>
      <w:r w:rsidRPr="001703EF">
        <w:rPr>
          <w:rFonts w:ascii="Times New Roman" w:hAnsi="Times New Roman"/>
          <w:sz w:val="28"/>
          <w:szCs w:val="28"/>
        </w:rPr>
        <w:t>Говоря о достоинствах хлорофитума, часто упоминают не только о его декоративных свойствах, но и о способности буквально очищать воздух. В действительности, цветок эффективно «убирает» из воздуха такие вредные соединения, как окиси углерода, формальдегиды, различные токсины и тяжелые примеси. Фитонциды, которые выделяют листья комнатного растения, избавляют воздух от бактерий и буквально наполняют его кислородом.</w:t>
      </w:r>
    </w:p>
    <w:p w:rsidR="00CF2B9B" w:rsidRPr="001703EF" w:rsidRDefault="00CF2B9B" w:rsidP="00380F19">
      <w:pPr>
        <w:numPr>
          <w:ilvl w:val="0"/>
          <w:numId w:val="2"/>
        </w:numPr>
        <w:tabs>
          <w:tab w:val="clear" w:pos="720"/>
          <w:tab w:val="num" w:pos="0"/>
        </w:tabs>
        <w:ind w:left="0" w:firstLine="720"/>
        <w:rPr>
          <w:rFonts w:ascii="Times New Roman" w:hAnsi="Times New Roman"/>
          <w:sz w:val="28"/>
          <w:szCs w:val="28"/>
        </w:rPr>
      </w:pPr>
      <w:r w:rsidRPr="001703EF">
        <w:rPr>
          <w:rFonts w:ascii="Times New Roman" w:hAnsi="Times New Roman"/>
          <w:sz w:val="28"/>
          <w:szCs w:val="28"/>
        </w:rPr>
        <w:t>Всего одних суток хлорофитуму будет достаточно для того, чтобы «убрать» из воздуха не менее 80% вредных бактерий. Таким образом, комнату площадью в 10 «квадратов» за 24 часа «продезинфицируют» 2 или 3 взрослых растения.</w:t>
      </w:r>
    </w:p>
    <w:p w:rsidR="00CF2B9B" w:rsidRPr="005C6F9B" w:rsidRDefault="00CF2B9B" w:rsidP="00380F19">
      <w:pPr>
        <w:numPr>
          <w:ilvl w:val="0"/>
          <w:numId w:val="2"/>
        </w:numPr>
        <w:tabs>
          <w:tab w:val="clear" w:pos="720"/>
          <w:tab w:val="num" w:pos="0"/>
        </w:tabs>
        <w:ind w:left="0" w:firstLine="720"/>
        <w:rPr>
          <w:rFonts w:ascii="Times New Roman" w:hAnsi="Times New Roman"/>
          <w:sz w:val="28"/>
          <w:szCs w:val="28"/>
        </w:rPr>
      </w:pPr>
      <w:r w:rsidRPr="001703EF">
        <w:rPr>
          <w:rFonts w:ascii="Times New Roman" w:hAnsi="Times New Roman"/>
          <w:sz w:val="28"/>
          <w:szCs w:val="28"/>
        </w:rPr>
        <w:t>Многие называют хлорофитум «растением-пылесосом», и это неслучайно – цветок эффективно поглощает не только бактерии, но и комнатную пыль. Кроме того, он обладает способностью регулировать уровень влажности в помещении: его листья сначала накапливают влагу, а потом «выпускают» её в воздух. Так что цветок вполне можно использовать и в качестве альтернативы домашнему увлажнителю воздуха. Однако с такими функциями сможет справиться только тот хлорофитум, уход за которым будет правильным.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F2B9B" w:rsidRPr="005C6F9B" w:rsidRDefault="00CF2B9B" w:rsidP="00FA77C0">
      <w:pPr>
        <w:ind w:firstLine="54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 xml:space="preserve"> Уход  за комнатными растениями</w:t>
      </w:r>
      <w:r w:rsidRPr="005C6F9B">
        <w:rPr>
          <w:rFonts w:ascii="Times New Roman" w:hAnsi="Times New Roman"/>
          <w:sz w:val="28"/>
          <w:szCs w:val="28"/>
        </w:rPr>
        <w:t>.</w:t>
      </w:r>
    </w:p>
    <w:p w:rsidR="00CF2B9B" w:rsidRPr="005C6F9B" w:rsidRDefault="00CF2B9B" w:rsidP="00767CE1">
      <w:pPr>
        <w:numPr>
          <w:ilvl w:val="0"/>
          <w:numId w:val="2"/>
        </w:numPr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Для выращивания комнатных растений в комнате , н</w:t>
      </w:r>
      <w:r>
        <w:rPr>
          <w:rFonts w:ascii="Times New Roman" w:hAnsi="Times New Roman"/>
          <w:sz w:val="28"/>
          <w:szCs w:val="28"/>
        </w:rPr>
        <w:t>ужен набор инвентаря</w:t>
      </w:r>
      <w:r w:rsidRPr="005C6F9B">
        <w:rPr>
          <w:rFonts w:ascii="Times New Roman" w:hAnsi="Times New Roman"/>
          <w:sz w:val="28"/>
          <w:szCs w:val="28"/>
        </w:rPr>
        <w:t>: неболь</w:t>
      </w:r>
      <w:r>
        <w:rPr>
          <w:rFonts w:ascii="Times New Roman" w:hAnsi="Times New Roman"/>
          <w:sz w:val="28"/>
          <w:szCs w:val="28"/>
        </w:rPr>
        <w:t>шой совок</w:t>
      </w:r>
      <w:r w:rsidRPr="005C6F9B">
        <w:rPr>
          <w:rFonts w:ascii="Times New Roman" w:hAnsi="Times New Roman"/>
          <w:sz w:val="28"/>
          <w:szCs w:val="28"/>
        </w:rPr>
        <w:t>, детские грабли с короткой ручкой, вилка для рыхления почвы, маленькая мотыжка и лейка.</w:t>
      </w:r>
    </w:p>
    <w:p w:rsidR="00CF2B9B" w:rsidRPr="005C6F9B" w:rsidRDefault="00CF2B9B" w:rsidP="00767CE1">
      <w:pPr>
        <w:numPr>
          <w:ilvl w:val="0"/>
          <w:numId w:val="2"/>
        </w:numPr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Непременным оборудованием для «аптеки на окне» является ручной опрыскиватель или пульверизатор, с помощью которых можно увлажнять воздух и осуществлять защиту рас</w:t>
      </w:r>
      <w:r>
        <w:rPr>
          <w:rFonts w:ascii="Times New Roman" w:hAnsi="Times New Roman"/>
          <w:sz w:val="28"/>
          <w:szCs w:val="28"/>
        </w:rPr>
        <w:t>тений от вредителей и болезней. С</w:t>
      </w:r>
      <w:r w:rsidRPr="005C6F9B">
        <w:rPr>
          <w:rFonts w:ascii="Times New Roman" w:hAnsi="Times New Roman"/>
          <w:sz w:val="28"/>
          <w:szCs w:val="28"/>
        </w:rPr>
        <w:t>оставления смесей из удобрений необходимы небольшие весы и разновесы к ним и стеклянную посуду, в которой будут находиться приготовленные удобрения. Кроме того, при выращивании комнатных растений нужен секатор, садовый нож и пластилин для замазывания ранок на растении при подрезках.</w:t>
      </w:r>
    </w:p>
    <w:p w:rsidR="00CF2B9B" w:rsidRPr="005C6F9B" w:rsidRDefault="00CF2B9B" w:rsidP="00FA77C0">
      <w:pPr>
        <w:ind w:firstLine="540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 xml:space="preserve"> Освещение комнатных растений.</w:t>
      </w:r>
    </w:p>
    <w:p w:rsidR="00CF2B9B" w:rsidRPr="005C6F9B" w:rsidRDefault="00CF2B9B" w:rsidP="00767CE1">
      <w:pPr>
        <w:numPr>
          <w:ilvl w:val="0"/>
          <w:numId w:val="2"/>
        </w:numPr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Издавна считалось, что подоконник - это наилучшее место для размещения комнатных растений. И действительно, растения на нем получают больше всего света, воздуха, а часто и тепла. Наиболее полно световой и тепловой режимы можно создать в оконных мини-теплицах, которые выпускаются и продаются в специализированных магазинах.</w:t>
      </w:r>
    </w:p>
    <w:p w:rsidR="00CF2B9B" w:rsidRPr="005C6F9B" w:rsidRDefault="00CF2B9B" w:rsidP="00767CE1">
      <w:pPr>
        <w:numPr>
          <w:ilvl w:val="0"/>
          <w:numId w:val="2"/>
        </w:numPr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Свет дает растению ту энергию, с помощью которой оно усваивает, образно говоря - переваривает минеральные соли. Без достаточного освещения удобрительные поливы и опрыскивания не только не принесут пользы, но даже могут пойти и во вред растению.</w:t>
      </w:r>
    </w:p>
    <w:p w:rsidR="00CF2B9B" w:rsidRPr="005C6F9B" w:rsidRDefault="00CF2B9B" w:rsidP="00FA77C0">
      <w:pPr>
        <w:pStyle w:val="ListParagraph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 Практический этап</w:t>
      </w:r>
      <w:r w:rsidRPr="005C6F9B">
        <w:rPr>
          <w:rFonts w:ascii="Times New Roman" w:hAnsi="Times New Roman"/>
          <w:b/>
          <w:bCs/>
          <w:sz w:val="28"/>
          <w:szCs w:val="28"/>
        </w:rPr>
        <w:t>.</w:t>
      </w:r>
    </w:p>
    <w:p w:rsidR="00CF2B9B" w:rsidRPr="005C6F9B" w:rsidRDefault="00CF2B9B" w:rsidP="00FA77C0">
      <w:pPr>
        <w:pStyle w:val="ListParagraph"/>
        <w:ind w:left="0"/>
        <w:jc w:val="center"/>
        <w:outlineLvl w:val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>3.1. Анкетирование</w:t>
      </w:r>
    </w:p>
    <w:p w:rsidR="00CF2B9B" w:rsidRPr="005C6F9B" w:rsidRDefault="00CF2B9B" w:rsidP="00767CE1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В ходе выполнения работы мы выяснили, кто из нашей группы знаком с лекарственными , комнатными растениями и их лечебными свойствами. Нами было опрошено 15 человек. Это родители нашей группы и работники детского сада.</w:t>
      </w:r>
    </w:p>
    <w:p w:rsidR="00CF2B9B" w:rsidRPr="005C6F9B" w:rsidRDefault="00CF2B9B" w:rsidP="00767CE1">
      <w:pPr>
        <w:pStyle w:val="ListParagraph"/>
        <w:ind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5C6F9B">
        <w:rPr>
          <w:rFonts w:ascii="Times New Roman" w:hAnsi="Times New Roman"/>
          <w:sz w:val="28"/>
          <w:szCs w:val="28"/>
        </w:rPr>
        <w:t>Приложение № 1</w:t>
      </w:r>
      <w:r>
        <w:rPr>
          <w:rFonts w:ascii="Times New Roman" w:hAnsi="Times New Roman"/>
          <w:sz w:val="28"/>
          <w:szCs w:val="28"/>
        </w:rPr>
        <w:t>)</w:t>
      </w:r>
    </w:p>
    <w:p w:rsidR="00CF2B9B" w:rsidRPr="005C6F9B" w:rsidRDefault="00CF2B9B" w:rsidP="00767CE1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>Вывод:</w:t>
      </w:r>
      <w:r w:rsidRPr="005C6F9B">
        <w:rPr>
          <w:rFonts w:ascii="Times New Roman" w:hAnsi="Times New Roman"/>
          <w:sz w:val="28"/>
          <w:szCs w:val="28"/>
        </w:rPr>
        <w:t xml:space="preserve"> Лекарственными растениями пользуются, не многие из опрошенных. Часть из них имеет дома эти растения.</w:t>
      </w:r>
    </w:p>
    <w:p w:rsidR="00CF2B9B" w:rsidRPr="005C6F9B" w:rsidRDefault="00CF2B9B" w:rsidP="00767CE1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>3.2.</w:t>
      </w:r>
      <w:r w:rsidRPr="005C6F9B">
        <w:rPr>
          <w:rFonts w:ascii="Times New Roman" w:hAnsi="Times New Roman"/>
          <w:sz w:val="28"/>
          <w:szCs w:val="28"/>
        </w:rPr>
        <w:t xml:space="preserve"> В ходе выполнения  работы решили составить фото альбом с лекарственными растениями. Включили в него лекарственные растения, и растения которые находятся в нашей группе.</w:t>
      </w:r>
    </w:p>
    <w:p w:rsidR="00CF2B9B" w:rsidRPr="005C6F9B" w:rsidRDefault="00CF2B9B" w:rsidP="00767CE1">
      <w:pPr>
        <w:pStyle w:val="ListParagraph"/>
        <w:ind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5C6F9B">
        <w:rPr>
          <w:rFonts w:ascii="Times New Roman" w:hAnsi="Times New Roman"/>
          <w:sz w:val="28"/>
          <w:szCs w:val="28"/>
        </w:rPr>
        <w:t>Приложение №2</w:t>
      </w:r>
      <w:r>
        <w:rPr>
          <w:rFonts w:ascii="Times New Roman" w:hAnsi="Times New Roman"/>
          <w:sz w:val="28"/>
          <w:szCs w:val="28"/>
        </w:rPr>
        <w:t>)</w:t>
      </w:r>
    </w:p>
    <w:p w:rsidR="00CF2B9B" w:rsidRPr="005C6F9B" w:rsidRDefault="00CF2B9B" w:rsidP="00767CE1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6F9B">
        <w:rPr>
          <w:rFonts w:ascii="Times New Roman" w:hAnsi="Times New Roman"/>
          <w:sz w:val="28"/>
          <w:szCs w:val="28"/>
        </w:rPr>
        <w:t xml:space="preserve">Посадка растений </w:t>
      </w:r>
    </w:p>
    <w:p w:rsidR="00CF2B9B" w:rsidRPr="005C6F9B" w:rsidRDefault="00CF2B9B" w:rsidP="00767CE1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Комнатные растения можно размножать методом «черенкование». От слова «черенок»</w:t>
      </w:r>
      <w:r>
        <w:rPr>
          <w:rFonts w:ascii="Times New Roman" w:hAnsi="Times New Roman"/>
          <w:sz w:val="28"/>
          <w:szCs w:val="28"/>
        </w:rPr>
        <w:t>.</w:t>
      </w:r>
    </w:p>
    <w:p w:rsidR="00CF2B9B" w:rsidRPr="005C6F9B" w:rsidRDefault="00CF2B9B" w:rsidP="00767CE1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 xml:space="preserve"> Черенок - это отросток растения. Мы с детьми заранее приготовили отростки хлорофиту</w:t>
      </w:r>
      <w:r>
        <w:rPr>
          <w:rFonts w:ascii="Times New Roman" w:hAnsi="Times New Roman"/>
          <w:sz w:val="28"/>
          <w:szCs w:val="28"/>
        </w:rPr>
        <w:t>ма, герани, каланхоэ, толстянки</w:t>
      </w:r>
      <w:r w:rsidRPr="005C6F9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6F9B">
        <w:rPr>
          <w:rFonts w:ascii="Times New Roman" w:hAnsi="Times New Roman"/>
          <w:sz w:val="28"/>
          <w:szCs w:val="28"/>
        </w:rPr>
        <w:t>для посадки, поставили их в воду, и у них отросли корни. Затем   их посадили   в стаканчики.</w:t>
      </w:r>
    </w:p>
    <w:p w:rsidR="00CF2B9B" w:rsidRPr="005C6F9B" w:rsidRDefault="00CF2B9B" w:rsidP="00767CE1">
      <w:pPr>
        <w:pStyle w:val="ListParagraph"/>
        <w:ind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5C6F9B">
        <w:rPr>
          <w:rFonts w:ascii="Times New Roman" w:hAnsi="Times New Roman"/>
          <w:sz w:val="28"/>
          <w:szCs w:val="28"/>
        </w:rPr>
        <w:t>Приложение №3</w:t>
      </w:r>
      <w:r>
        <w:rPr>
          <w:rFonts w:ascii="Times New Roman" w:hAnsi="Times New Roman"/>
          <w:sz w:val="28"/>
          <w:szCs w:val="28"/>
        </w:rPr>
        <w:t>)</w:t>
      </w:r>
    </w:p>
    <w:p w:rsidR="00CF2B9B" w:rsidRPr="005C6F9B" w:rsidRDefault="00CF2B9B" w:rsidP="00767CE1">
      <w:pPr>
        <w:numPr>
          <w:ilvl w:val="0"/>
          <w:numId w:val="2"/>
        </w:numPr>
        <w:ind w:left="0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b/>
          <w:bCs/>
          <w:sz w:val="28"/>
          <w:szCs w:val="28"/>
        </w:rPr>
        <w:t>Вывод</w:t>
      </w:r>
      <w:r>
        <w:rPr>
          <w:rFonts w:ascii="Times New Roman" w:hAnsi="Times New Roman"/>
          <w:sz w:val="28"/>
          <w:szCs w:val="28"/>
        </w:rPr>
        <w:t>. Познакомились с методом</w:t>
      </w:r>
      <w:r w:rsidRPr="005C6F9B">
        <w:rPr>
          <w:rFonts w:ascii="Times New Roman" w:hAnsi="Times New Roman"/>
          <w:sz w:val="28"/>
          <w:szCs w:val="28"/>
        </w:rPr>
        <w:t xml:space="preserve"> «че</w:t>
      </w:r>
      <w:r>
        <w:rPr>
          <w:rFonts w:ascii="Times New Roman" w:hAnsi="Times New Roman"/>
          <w:sz w:val="28"/>
          <w:szCs w:val="28"/>
        </w:rPr>
        <w:t xml:space="preserve">ренкования » и посадки цветов. </w:t>
      </w:r>
      <w:r w:rsidRPr="005C6F9B">
        <w:rPr>
          <w:rFonts w:ascii="Times New Roman" w:hAnsi="Times New Roman"/>
          <w:sz w:val="28"/>
          <w:szCs w:val="28"/>
        </w:rPr>
        <w:t xml:space="preserve">Узнали, какие условия необходимы для жизни и роста растений </w:t>
      </w:r>
    </w:p>
    <w:p w:rsidR="00CF2B9B" w:rsidRPr="005C6F9B" w:rsidRDefault="00CF2B9B" w:rsidP="00767CE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F2B9B" w:rsidRPr="005C6F9B" w:rsidRDefault="00CF2B9B" w:rsidP="00767CE1">
      <w:pPr>
        <w:spacing w:after="0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5C6F9B">
        <w:rPr>
          <w:rFonts w:ascii="Times New Roman" w:hAnsi="Times New Roman"/>
          <w:b/>
          <w:sz w:val="28"/>
          <w:szCs w:val="28"/>
        </w:rPr>
        <w:t>Заключение</w:t>
      </w:r>
    </w:p>
    <w:p w:rsidR="00CF2B9B" w:rsidRPr="005C6F9B" w:rsidRDefault="00CF2B9B" w:rsidP="00767CE1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2B9B" w:rsidRPr="005C6F9B" w:rsidRDefault="00CF2B9B" w:rsidP="00767CE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 xml:space="preserve">Работая над проектом, мы познакомились с лекарственными свойствами  </w:t>
      </w:r>
      <w:r>
        <w:rPr>
          <w:rFonts w:ascii="Times New Roman" w:hAnsi="Times New Roman"/>
          <w:sz w:val="28"/>
          <w:szCs w:val="28"/>
        </w:rPr>
        <w:t xml:space="preserve">некоторых комнатных растений, </w:t>
      </w:r>
      <w:r w:rsidRPr="005C6F9B">
        <w:rPr>
          <w:rFonts w:ascii="Times New Roman" w:hAnsi="Times New Roman"/>
          <w:sz w:val="28"/>
          <w:szCs w:val="28"/>
        </w:rPr>
        <w:t>их влияние на окружающую среду, и подтвердили  гипотезу о том, что комнатные растения не только красивы, но и полезны для здоровья человека.</w:t>
      </w:r>
    </w:p>
    <w:p w:rsidR="00CF2B9B" w:rsidRPr="005C6F9B" w:rsidRDefault="00CF2B9B" w:rsidP="00767CE1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Комнатные растения поглощают из воздуха вредные и ядовитые вещества, увлажняют воздух.</w:t>
      </w:r>
    </w:p>
    <w:p w:rsidR="00CF2B9B" w:rsidRPr="005C6F9B" w:rsidRDefault="00CF2B9B" w:rsidP="00767CE1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Многие комнатные растения, такие как ал</w:t>
      </w:r>
      <w:r>
        <w:rPr>
          <w:rFonts w:ascii="Times New Roman" w:hAnsi="Times New Roman"/>
          <w:sz w:val="28"/>
          <w:szCs w:val="28"/>
        </w:rPr>
        <w:t>оэ, каланхоэ можно использовать</w:t>
      </w:r>
      <w:r w:rsidRPr="005C6F9B">
        <w:rPr>
          <w:rFonts w:ascii="Times New Roman" w:hAnsi="Times New Roman"/>
          <w:sz w:val="28"/>
          <w:szCs w:val="28"/>
        </w:rPr>
        <w:t xml:space="preserve"> в качестве первой доврачебной помощи.</w:t>
      </w:r>
    </w:p>
    <w:p w:rsidR="00CF2B9B" w:rsidRPr="005C6F9B" w:rsidRDefault="00CF2B9B" w:rsidP="00767CE1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Следует практиковать разведение целебных комнатных растений.</w:t>
      </w:r>
    </w:p>
    <w:p w:rsidR="00CF2B9B" w:rsidRPr="005C6F9B" w:rsidRDefault="00CF2B9B" w:rsidP="00767CE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Однако, применяя лечебные свойства комн</w:t>
      </w:r>
      <w:r>
        <w:rPr>
          <w:rFonts w:ascii="Times New Roman" w:hAnsi="Times New Roman"/>
          <w:sz w:val="28"/>
          <w:szCs w:val="28"/>
        </w:rPr>
        <w:t>атных растений, должны  помнить</w:t>
      </w:r>
      <w:r w:rsidRPr="005C6F9B">
        <w:rPr>
          <w:rFonts w:ascii="Times New Roman" w:hAnsi="Times New Roman"/>
          <w:sz w:val="28"/>
          <w:szCs w:val="28"/>
        </w:rPr>
        <w:t>, что они могут иметь противопоказания и, как и любыми другими лекарственными средствами, не стоит ими увлекаться и нарушать дозировку.</w:t>
      </w:r>
    </w:p>
    <w:p w:rsidR="00CF2B9B" w:rsidRPr="005C6F9B" w:rsidRDefault="00CF2B9B" w:rsidP="00767CE1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C6F9B">
        <w:rPr>
          <w:rFonts w:ascii="Times New Roman" w:hAnsi="Times New Roman"/>
          <w:sz w:val="28"/>
          <w:szCs w:val="28"/>
        </w:rPr>
        <w:t>Также следует помнить, что поделиться с вами целебной силой могут только здоровые, хорошо развитые растения, поэтому за ними нужно регулярно и правильно ухаживать</w:t>
      </w:r>
      <w:r w:rsidRPr="005C6F9B">
        <w:rPr>
          <w:rFonts w:ascii="Times New Roman" w:hAnsi="Times New Roman"/>
          <w:b/>
          <w:sz w:val="28"/>
          <w:szCs w:val="28"/>
        </w:rPr>
        <w:t>.</w:t>
      </w:r>
    </w:p>
    <w:p w:rsidR="00CF2B9B" w:rsidRDefault="00CF2B9B" w:rsidP="00767CE1">
      <w:pPr>
        <w:rPr>
          <w:rFonts w:ascii="Times New Roman" w:hAnsi="Times New Roman"/>
          <w:sz w:val="28"/>
          <w:szCs w:val="28"/>
        </w:rPr>
      </w:pPr>
    </w:p>
    <w:p w:rsidR="00CF2B9B" w:rsidRDefault="00CF2B9B" w:rsidP="00767CE1">
      <w:pPr>
        <w:rPr>
          <w:rFonts w:ascii="Times New Roman" w:hAnsi="Times New Roman"/>
          <w:sz w:val="28"/>
          <w:szCs w:val="28"/>
        </w:rPr>
      </w:pPr>
    </w:p>
    <w:p w:rsidR="00CF2B9B" w:rsidRDefault="00CF2B9B" w:rsidP="00767CE1">
      <w:pPr>
        <w:rPr>
          <w:rFonts w:ascii="Times New Roman" w:hAnsi="Times New Roman"/>
          <w:sz w:val="28"/>
          <w:szCs w:val="28"/>
        </w:rPr>
      </w:pPr>
    </w:p>
    <w:p w:rsidR="00CF2B9B" w:rsidRDefault="00CF2B9B" w:rsidP="00767CE1">
      <w:pPr>
        <w:rPr>
          <w:rFonts w:ascii="Times New Roman" w:hAnsi="Times New Roman"/>
          <w:sz w:val="28"/>
          <w:szCs w:val="28"/>
        </w:rPr>
      </w:pPr>
    </w:p>
    <w:p w:rsidR="00CF2B9B" w:rsidRDefault="00CF2B9B" w:rsidP="00767CE1">
      <w:pPr>
        <w:rPr>
          <w:rFonts w:ascii="Times New Roman" w:hAnsi="Times New Roman"/>
          <w:sz w:val="28"/>
          <w:szCs w:val="28"/>
        </w:rPr>
      </w:pPr>
    </w:p>
    <w:p w:rsidR="00CF2B9B" w:rsidRDefault="00CF2B9B" w:rsidP="00767CE1">
      <w:pPr>
        <w:rPr>
          <w:rFonts w:ascii="Times New Roman" w:hAnsi="Times New Roman"/>
          <w:sz w:val="28"/>
          <w:szCs w:val="28"/>
        </w:rPr>
      </w:pPr>
    </w:p>
    <w:p w:rsidR="00CF2B9B" w:rsidRDefault="00CF2B9B" w:rsidP="00767CE1">
      <w:pPr>
        <w:rPr>
          <w:rFonts w:ascii="Times New Roman" w:hAnsi="Times New Roman"/>
          <w:sz w:val="28"/>
          <w:szCs w:val="28"/>
        </w:rPr>
      </w:pPr>
    </w:p>
    <w:p w:rsidR="00CF2B9B" w:rsidRDefault="00CF2B9B" w:rsidP="00767CE1">
      <w:pPr>
        <w:rPr>
          <w:rFonts w:ascii="Times New Roman" w:hAnsi="Times New Roman"/>
          <w:sz w:val="28"/>
          <w:szCs w:val="28"/>
        </w:rPr>
      </w:pPr>
    </w:p>
    <w:p w:rsidR="00CF2B9B" w:rsidRDefault="00CF2B9B" w:rsidP="00767CE1">
      <w:pPr>
        <w:rPr>
          <w:rFonts w:ascii="Times New Roman" w:hAnsi="Times New Roman"/>
          <w:sz w:val="28"/>
          <w:szCs w:val="28"/>
        </w:rPr>
      </w:pPr>
    </w:p>
    <w:p w:rsidR="00CF2B9B" w:rsidRDefault="00CF2B9B" w:rsidP="00767CE1">
      <w:pPr>
        <w:rPr>
          <w:rFonts w:ascii="Times New Roman" w:hAnsi="Times New Roman"/>
          <w:sz w:val="28"/>
          <w:szCs w:val="28"/>
        </w:rPr>
      </w:pPr>
    </w:p>
    <w:p w:rsidR="00CF2B9B" w:rsidRDefault="00CF2B9B" w:rsidP="00767CE1">
      <w:pPr>
        <w:rPr>
          <w:rFonts w:ascii="Times New Roman" w:hAnsi="Times New Roman"/>
          <w:sz w:val="28"/>
          <w:szCs w:val="28"/>
        </w:rPr>
      </w:pPr>
    </w:p>
    <w:p w:rsidR="00CF2B9B" w:rsidRDefault="00CF2B9B" w:rsidP="00767CE1">
      <w:pPr>
        <w:rPr>
          <w:rFonts w:ascii="Times New Roman" w:hAnsi="Times New Roman"/>
          <w:sz w:val="28"/>
          <w:szCs w:val="28"/>
        </w:rPr>
      </w:pPr>
    </w:p>
    <w:p w:rsidR="00CF2B9B" w:rsidRDefault="00CF2B9B" w:rsidP="00767CE1">
      <w:pPr>
        <w:rPr>
          <w:rFonts w:ascii="Times New Roman" w:hAnsi="Times New Roman"/>
          <w:sz w:val="28"/>
          <w:szCs w:val="28"/>
        </w:rPr>
      </w:pPr>
    </w:p>
    <w:p w:rsidR="00CF2B9B" w:rsidRDefault="00CF2B9B" w:rsidP="00767CE1">
      <w:pPr>
        <w:rPr>
          <w:rFonts w:ascii="Times New Roman" w:hAnsi="Times New Roman"/>
          <w:sz w:val="28"/>
          <w:szCs w:val="28"/>
        </w:rPr>
      </w:pPr>
    </w:p>
    <w:p w:rsidR="00CF2B9B" w:rsidRDefault="00CF2B9B" w:rsidP="00767CE1">
      <w:pPr>
        <w:rPr>
          <w:rFonts w:ascii="Times New Roman" w:hAnsi="Times New Roman"/>
          <w:sz w:val="28"/>
          <w:szCs w:val="28"/>
        </w:rPr>
      </w:pPr>
    </w:p>
    <w:p w:rsidR="00CF2B9B" w:rsidRDefault="00CF2B9B" w:rsidP="00767CE1">
      <w:pPr>
        <w:rPr>
          <w:rFonts w:ascii="Times New Roman" w:hAnsi="Times New Roman"/>
          <w:sz w:val="28"/>
          <w:szCs w:val="28"/>
        </w:rPr>
      </w:pPr>
    </w:p>
    <w:p w:rsidR="00CF2B9B" w:rsidRDefault="00CF2B9B" w:rsidP="00767CE1">
      <w:pPr>
        <w:rPr>
          <w:rFonts w:ascii="Times New Roman" w:hAnsi="Times New Roman"/>
          <w:sz w:val="28"/>
          <w:szCs w:val="28"/>
        </w:rPr>
      </w:pPr>
    </w:p>
    <w:p w:rsidR="00CF2B9B" w:rsidRPr="005C6F9B" w:rsidRDefault="00CF2B9B" w:rsidP="0005228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№1</w:t>
      </w:r>
    </w:p>
    <w:p w:rsidR="00CF2B9B" w:rsidRPr="005C6F9B" w:rsidRDefault="00CF2B9B" w:rsidP="00767CE1">
      <w:pPr>
        <w:shd w:val="clear" w:color="auto" w:fill="FFFFFF"/>
        <w:spacing w:before="60" w:after="60"/>
        <w:ind w:left="240" w:right="75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b/>
          <w:bCs/>
          <w:sz w:val="28"/>
          <w:szCs w:val="28"/>
          <w:lang w:eastAsia="ru-RU"/>
        </w:rPr>
        <w:t>Уважаемые родители!</w:t>
      </w:r>
    </w:p>
    <w:p w:rsidR="00CF2B9B" w:rsidRPr="005C6F9B" w:rsidRDefault="00CF2B9B" w:rsidP="00767CE1">
      <w:pPr>
        <w:shd w:val="clear" w:color="auto" w:fill="FFFFFF"/>
        <w:spacing w:before="60" w:after="60"/>
        <w:ind w:left="240" w:right="75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sz w:val="28"/>
          <w:szCs w:val="28"/>
          <w:lang w:eastAsia="ru-RU"/>
        </w:rPr>
        <w:t>Нам важно знать Ваше мнение по данной теме. Опрос носит анонимный характер, результаты будут использованы только в статистически обработанном виде.</w:t>
      </w:r>
    </w:p>
    <w:p w:rsidR="00CF2B9B" w:rsidRPr="005C6F9B" w:rsidRDefault="00CF2B9B" w:rsidP="00767CE1">
      <w:pPr>
        <w:shd w:val="clear" w:color="auto" w:fill="FFFFFF"/>
        <w:spacing w:before="60" w:after="60"/>
        <w:ind w:left="240" w:right="75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sz w:val="28"/>
          <w:szCs w:val="28"/>
          <w:lang w:eastAsia="ru-RU"/>
        </w:rPr>
        <w:t>1. Как Вы относитесь к природе, любите ли Вы лекарственные растения?</w:t>
      </w:r>
    </w:p>
    <w:p w:rsidR="00CF2B9B" w:rsidRPr="005C6F9B" w:rsidRDefault="00CF2B9B" w:rsidP="00767CE1">
      <w:pPr>
        <w:shd w:val="clear" w:color="auto" w:fill="FFFFFF"/>
        <w:spacing w:before="60" w:after="60"/>
        <w:ind w:left="240" w:right="75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</w:p>
    <w:p w:rsidR="00CF2B9B" w:rsidRPr="005C6F9B" w:rsidRDefault="00CF2B9B" w:rsidP="00767CE1">
      <w:pPr>
        <w:shd w:val="clear" w:color="auto" w:fill="FFFFFF"/>
        <w:spacing w:before="60" w:after="60"/>
        <w:ind w:left="240" w:right="75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sz w:val="28"/>
          <w:szCs w:val="28"/>
          <w:lang w:eastAsia="ru-RU"/>
        </w:rPr>
        <w:t>2. Имеются ли в Вашем доме лекарственные цветы? Какие?</w:t>
      </w:r>
    </w:p>
    <w:p w:rsidR="00CF2B9B" w:rsidRPr="005C6F9B" w:rsidRDefault="00CF2B9B" w:rsidP="00767CE1">
      <w:pPr>
        <w:shd w:val="clear" w:color="auto" w:fill="FFFFFF"/>
        <w:spacing w:before="60" w:after="60"/>
        <w:ind w:left="240" w:right="75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</w:p>
    <w:p w:rsidR="00CF2B9B" w:rsidRPr="005C6F9B" w:rsidRDefault="00CF2B9B" w:rsidP="00052284">
      <w:pPr>
        <w:shd w:val="clear" w:color="auto" w:fill="FFFFFF"/>
        <w:spacing w:before="60" w:after="60"/>
        <w:ind w:left="240" w:right="75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sz w:val="28"/>
          <w:szCs w:val="28"/>
          <w:lang w:eastAsia="ru-RU"/>
        </w:rPr>
        <w:t>3. Принимает ли ваш ребёнок отвары? Знает ли он, как надо принимать лечебный отвар? __________________________________________________</w:t>
      </w:r>
    </w:p>
    <w:p w:rsidR="00CF2B9B" w:rsidRPr="005C6F9B" w:rsidRDefault="00CF2B9B" w:rsidP="00767CE1">
      <w:pPr>
        <w:shd w:val="clear" w:color="auto" w:fill="FFFFFF"/>
        <w:spacing w:before="60" w:after="60"/>
        <w:ind w:left="240" w:right="75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sz w:val="28"/>
          <w:szCs w:val="28"/>
          <w:lang w:eastAsia="ru-RU"/>
        </w:rPr>
        <w:t>4. Любит ли Ваш ребёнок смотреть телепередачи о природе?</w:t>
      </w:r>
    </w:p>
    <w:p w:rsidR="00CF2B9B" w:rsidRPr="005C6F9B" w:rsidRDefault="00CF2B9B" w:rsidP="00767CE1">
      <w:pPr>
        <w:shd w:val="clear" w:color="auto" w:fill="FFFFFF"/>
        <w:spacing w:before="60" w:after="60"/>
        <w:ind w:left="240" w:right="75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</w:t>
      </w:r>
    </w:p>
    <w:p w:rsidR="00CF2B9B" w:rsidRPr="005C6F9B" w:rsidRDefault="00CF2B9B" w:rsidP="00767CE1">
      <w:pPr>
        <w:shd w:val="clear" w:color="auto" w:fill="FFFFFF"/>
        <w:spacing w:before="60" w:after="60"/>
        <w:ind w:left="240" w:right="75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sz w:val="28"/>
          <w:szCs w:val="28"/>
          <w:lang w:eastAsia="ru-RU"/>
        </w:rPr>
        <w:t>5. Есть ли дома книги о лекарственных растениях? Какие?</w:t>
      </w:r>
    </w:p>
    <w:p w:rsidR="00CF2B9B" w:rsidRPr="005C6F9B" w:rsidRDefault="00CF2B9B" w:rsidP="00767CE1">
      <w:pPr>
        <w:shd w:val="clear" w:color="auto" w:fill="FFFFFF"/>
        <w:spacing w:before="60" w:after="60"/>
        <w:ind w:left="240" w:right="75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</w:p>
    <w:p w:rsidR="00CF2B9B" w:rsidRPr="005C6F9B" w:rsidRDefault="00CF2B9B" w:rsidP="00767CE1">
      <w:pPr>
        <w:shd w:val="clear" w:color="auto" w:fill="FFFFFF"/>
        <w:spacing w:before="60" w:after="60"/>
        <w:ind w:left="240" w:right="75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sz w:val="28"/>
          <w:szCs w:val="28"/>
          <w:lang w:eastAsia="ru-RU"/>
        </w:rPr>
        <w:t>6. Поддерживаете ли Вы проводимую в детском саду работу по экологическому воспитанию? В чём это проявляется? (беседуете с ребёнком о природе, подкармливаете птиц, проводите с детьми наблюдения за растениями).</w:t>
      </w:r>
    </w:p>
    <w:p w:rsidR="00CF2B9B" w:rsidRPr="005C6F9B" w:rsidRDefault="00CF2B9B" w:rsidP="00767CE1">
      <w:pPr>
        <w:shd w:val="clear" w:color="auto" w:fill="FFFFFF"/>
        <w:spacing w:before="60" w:after="60"/>
        <w:ind w:left="240" w:right="75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</w:t>
      </w:r>
    </w:p>
    <w:p w:rsidR="00CF2B9B" w:rsidRPr="005C6F9B" w:rsidRDefault="00CF2B9B" w:rsidP="00767CE1">
      <w:pPr>
        <w:pBdr>
          <w:bottom w:val="single" w:sz="12" w:space="1" w:color="auto"/>
        </w:pBdr>
        <w:shd w:val="clear" w:color="auto" w:fill="FFFFFF"/>
        <w:spacing w:before="60" w:after="60"/>
        <w:ind w:left="240" w:right="75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sz w:val="28"/>
          <w:szCs w:val="28"/>
          <w:lang w:eastAsia="ru-RU"/>
        </w:rPr>
        <w:t>7. В чём Вам нужна помощь детского сада по данной проблеме?</w:t>
      </w:r>
    </w:p>
    <w:p w:rsidR="00CF2B9B" w:rsidRPr="00781852" w:rsidRDefault="00CF2B9B" w:rsidP="00781852">
      <w:pPr>
        <w:shd w:val="clear" w:color="auto" w:fill="FFFFFF"/>
        <w:spacing w:before="60" w:after="60"/>
        <w:ind w:left="240" w:right="75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5C6F9B">
        <w:rPr>
          <w:rFonts w:ascii="Times New Roman" w:hAnsi="Times New Roman"/>
          <w:sz w:val="28"/>
          <w:szCs w:val="28"/>
          <w:lang w:eastAsia="ru-RU"/>
        </w:rPr>
        <w:t>пасибо за сотрудничество!</w:t>
      </w:r>
    </w:p>
    <w:p w:rsidR="00CF2B9B" w:rsidRPr="005C6F9B" w:rsidRDefault="00CF2B9B" w:rsidP="00767CE1">
      <w:pPr>
        <w:shd w:val="clear" w:color="auto" w:fill="FFFFFF"/>
        <w:spacing w:before="60" w:after="60"/>
        <w:ind w:left="240" w:right="75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b/>
          <w:bCs/>
          <w:sz w:val="28"/>
          <w:szCs w:val="28"/>
          <w:lang w:eastAsia="ru-RU"/>
        </w:rPr>
        <w:t>Итоги анкетирования родителей на тему:</w:t>
      </w:r>
    </w:p>
    <w:p w:rsidR="00CF2B9B" w:rsidRPr="00FA77C0" w:rsidRDefault="00CF2B9B" w:rsidP="00767CE1">
      <w:pPr>
        <w:shd w:val="clear" w:color="auto" w:fill="FFFFFF"/>
        <w:spacing w:before="60" w:after="60"/>
        <w:ind w:left="240" w:right="75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A77C0">
        <w:rPr>
          <w:rFonts w:ascii="Times New Roman" w:hAnsi="Times New Roman"/>
          <w:bCs/>
          <w:sz w:val="28"/>
          <w:szCs w:val="28"/>
          <w:lang w:eastAsia="ru-RU"/>
        </w:rPr>
        <w:t>«Что Вы знаете о лекарственных растениях?</w:t>
      </w:r>
      <w:r w:rsidRPr="00FA77C0">
        <w:rPr>
          <w:rFonts w:ascii="Times New Roman" w:hAnsi="Times New Roman"/>
          <w:sz w:val="28"/>
          <w:szCs w:val="28"/>
          <w:lang w:eastAsia="ru-RU"/>
        </w:rPr>
        <w:t xml:space="preserve"> »</w:t>
      </w:r>
    </w:p>
    <w:p w:rsidR="00CF2B9B" w:rsidRPr="005C6F9B" w:rsidRDefault="00CF2B9B" w:rsidP="00767CE1">
      <w:pPr>
        <w:shd w:val="clear" w:color="auto" w:fill="FFFFFF"/>
        <w:spacing w:before="60" w:after="60"/>
        <w:ind w:left="240" w:right="75"/>
        <w:rPr>
          <w:rFonts w:ascii="Times New Roman" w:hAnsi="Times New Roman"/>
          <w:sz w:val="28"/>
          <w:szCs w:val="28"/>
          <w:lang w:eastAsia="ru-RU"/>
        </w:rPr>
      </w:pPr>
    </w:p>
    <w:p w:rsidR="00CF2B9B" w:rsidRPr="005C6F9B" w:rsidRDefault="00CF2B9B" w:rsidP="00767CE1">
      <w:pPr>
        <w:shd w:val="clear" w:color="auto" w:fill="FFFFFF"/>
        <w:spacing w:before="60" w:after="60"/>
        <w:ind w:right="75" w:firstLine="720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sz w:val="28"/>
          <w:szCs w:val="28"/>
          <w:lang w:eastAsia="ru-RU"/>
        </w:rPr>
        <w:t>Отвечая на четвертый вопрос анкеты, 60 % родителей ответили утвердительно, а 40 % - дети смотрят только передачи о животных.</w:t>
      </w:r>
    </w:p>
    <w:p w:rsidR="00CF2B9B" w:rsidRPr="005C6F9B" w:rsidRDefault="00CF2B9B" w:rsidP="00767CE1">
      <w:pPr>
        <w:shd w:val="clear" w:color="auto" w:fill="FFFFFF"/>
        <w:spacing w:before="60" w:after="60"/>
        <w:ind w:right="75" w:firstLine="720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sz w:val="28"/>
          <w:szCs w:val="28"/>
          <w:lang w:eastAsia="ru-RU"/>
        </w:rPr>
        <w:t>На пятый вопрос 100 % ответили, что у ребенка есть книги, энциклопедии о животном и растительном мире, но 5 % ответили, что ребенка они не заинтересовали.</w:t>
      </w:r>
    </w:p>
    <w:p w:rsidR="00CF2B9B" w:rsidRPr="005C6F9B" w:rsidRDefault="00CF2B9B" w:rsidP="00767CE1">
      <w:pPr>
        <w:shd w:val="clear" w:color="auto" w:fill="FFFFFF"/>
        <w:spacing w:before="60" w:after="60"/>
        <w:ind w:right="75" w:firstLine="720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sz w:val="28"/>
          <w:szCs w:val="28"/>
          <w:lang w:eastAsia="ru-RU"/>
        </w:rPr>
        <w:t>На шестой вопрос 75 % родителей ответили, что по мере своих сил они поддерживают интерес ребенка: отвечают на вопросы детей, совместно с детьми заваривают отвары с лекарственных трав, домашними питомцами (покормить аквариумных рыбок, насыпать корм попугаю, налить воды хомячку). 50 % заявили, что повесили кормушки во дворе дома и регулярно подкармливают птиц, летом собирают травы, просматривают видео ролики о лечебных травах.</w:t>
      </w:r>
    </w:p>
    <w:p w:rsidR="00CF2B9B" w:rsidRPr="005C6F9B" w:rsidRDefault="00CF2B9B" w:rsidP="00767CE1">
      <w:pPr>
        <w:shd w:val="clear" w:color="auto" w:fill="FFFFFF"/>
        <w:spacing w:before="60" w:after="60"/>
        <w:ind w:right="75" w:firstLine="720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sz w:val="28"/>
          <w:szCs w:val="28"/>
          <w:lang w:eastAsia="ru-RU"/>
        </w:rPr>
        <w:t>На седьмой вопрос 80 % родителей ответили, что им не хватает теоретических знаний, 20 % - затруднилось с ответом.</w:t>
      </w:r>
    </w:p>
    <w:p w:rsidR="00CF2B9B" w:rsidRPr="005C6F9B" w:rsidRDefault="00CF2B9B" w:rsidP="00767CE1">
      <w:pPr>
        <w:shd w:val="clear" w:color="auto" w:fill="FFFFFF"/>
        <w:spacing w:before="60" w:after="60"/>
        <w:ind w:right="75" w:firstLine="720"/>
        <w:rPr>
          <w:rFonts w:ascii="Times New Roman" w:hAnsi="Times New Roman"/>
          <w:sz w:val="28"/>
          <w:szCs w:val="28"/>
          <w:lang w:eastAsia="ru-RU"/>
        </w:rPr>
      </w:pPr>
      <w:r w:rsidRPr="005C6F9B">
        <w:rPr>
          <w:rFonts w:ascii="Times New Roman" w:hAnsi="Times New Roman"/>
          <w:sz w:val="28"/>
          <w:szCs w:val="28"/>
          <w:lang w:eastAsia="ru-RU"/>
        </w:rPr>
        <w:t>По итогам анкетирования мы сделали вывод, что родители заинтересованы в реализации нашего проекта и готовы помочь в его осуществлении. В помощь родителям нами была создана картотека лекарственных растений  и картотека дидактических игр</w:t>
      </w:r>
      <w:r>
        <w:rPr>
          <w:rFonts w:ascii="Times New Roman" w:hAnsi="Times New Roman"/>
          <w:sz w:val="28"/>
          <w:szCs w:val="28"/>
          <w:lang w:eastAsia="ru-RU"/>
        </w:rPr>
        <w:t xml:space="preserve"> по экологическому воспитанию. </w:t>
      </w:r>
    </w:p>
    <w:p w:rsidR="00CF2B9B" w:rsidRPr="005C6F9B" w:rsidRDefault="00CF2B9B" w:rsidP="00767CE1">
      <w:pPr>
        <w:spacing w:after="12"/>
        <w:ind w:right="695" w:firstLine="720"/>
        <w:rPr>
          <w:rFonts w:ascii="Times New Roman" w:hAnsi="Times New Roman"/>
          <w:sz w:val="28"/>
          <w:szCs w:val="28"/>
        </w:rPr>
      </w:pPr>
    </w:p>
    <w:p w:rsidR="00CF2B9B" w:rsidRPr="005C6F9B" w:rsidRDefault="00CF2B9B" w:rsidP="00767CE1">
      <w:pPr>
        <w:spacing w:after="31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CF2B9B" w:rsidRPr="005C6F9B" w:rsidRDefault="00CF2B9B" w:rsidP="00767CE1">
      <w:pPr>
        <w:spacing w:after="31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CF2B9B" w:rsidRDefault="00CF2B9B" w:rsidP="00B60DC5">
      <w:pPr>
        <w:spacing w:after="31"/>
        <w:rPr>
          <w:rFonts w:ascii="Times New Roman" w:hAnsi="Times New Roman"/>
          <w:b/>
          <w:sz w:val="28"/>
          <w:szCs w:val="28"/>
        </w:rPr>
      </w:pPr>
    </w:p>
    <w:p w:rsidR="00CF2B9B" w:rsidRDefault="00CF2B9B" w:rsidP="00B60DC5">
      <w:pPr>
        <w:spacing w:after="31"/>
        <w:jc w:val="right"/>
        <w:rPr>
          <w:rFonts w:ascii="Times New Roman" w:hAnsi="Times New Roman"/>
          <w:b/>
          <w:sz w:val="28"/>
          <w:szCs w:val="28"/>
        </w:rPr>
      </w:pPr>
    </w:p>
    <w:p w:rsidR="00CF2B9B" w:rsidRDefault="00CF2B9B" w:rsidP="00B60DC5">
      <w:pPr>
        <w:spacing w:after="31"/>
        <w:jc w:val="right"/>
        <w:rPr>
          <w:rFonts w:ascii="Times New Roman" w:hAnsi="Times New Roman"/>
          <w:b/>
          <w:sz w:val="28"/>
          <w:szCs w:val="28"/>
        </w:rPr>
      </w:pPr>
    </w:p>
    <w:p w:rsidR="00CF2B9B" w:rsidRPr="00380F19" w:rsidRDefault="00CF2B9B" w:rsidP="00B60DC5">
      <w:pPr>
        <w:spacing w:after="31"/>
        <w:jc w:val="right"/>
        <w:rPr>
          <w:rFonts w:ascii="Times New Roman" w:hAnsi="Times New Roman"/>
          <w:sz w:val="28"/>
          <w:szCs w:val="28"/>
        </w:rPr>
      </w:pPr>
      <w:r w:rsidRPr="00380F19">
        <w:rPr>
          <w:rFonts w:ascii="Times New Roman" w:hAnsi="Times New Roman"/>
          <w:sz w:val="28"/>
          <w:szCs w:val="28"/>
        </w:rPr>
        <w:t>Приложение № 2</w:t>
      </w:r>
    </w:p>
    <w:p w:rsidR="00CF2B9B" w:rsidRDefault="00CF2B9B" w:rsidP="00781852">
      <w:pPr>
        <w:spacing w:after="31"/>
        <w:ind w:left="426" w:firstLine="436"/>
        <w:rPr>
          <w:rFonts w:ascii="Times New Roman" w:hAnsi="Times New Roman"/>
          <w:b/>
          <w:sz w:val="28"/>
          <w:szCs w:val="28"/>
        </w:rPr>
      </w:pPr>
    </w:p>
    <w:p w:rsidR="00CF2B9B" w:rsidRPr="005C6F9B" w:rsidRDefault="00CF2B9B" w:rsidP="00B60DC5">
      <w:pPr>
        <w:spacing w:after="31"/>
        <w:rPr>
          <w:rFonts w:ascii="Times New Roman" w:hAnsi="Times New Roman"/>
          <w:b/>
          <w:sz w:val="28"/>
          <w:szCs w:val="28"/>
        </w:rPr>
      </w:pPr>
      <w:r w:rsidRPr="000341C4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61.75pt">
            <v:imagedata r:id="rId7" o:title=""/>
          </v:shape>
        </w:pict>
      </w:r>
    </w:p>
    <w:p w:rsidR="00CF2B9B" w:rsidRDefault="00CF2B9B" w:rsidP="00F866AC">
      <w:pPr>
        <w:spacing w:after="31"/>
        <w:ind w:firstLine="720"/>
        <w:jc w:val="right"/>
        <w:rPr>
          <w:rFonts w:ascii="Times New Roman" w:hAnsi="Times New Roman"/>
          <w:b/>
          <w:sz w:val="28"/>
          <w:szCs w:val="28"/>
        </w:rPr>
      </w:pPr>
    </w:p>
    <w:p w:rsidR="00CF2B9B" w:rsidRDefault="00CF2B9B" w:rsidP="00380F19">
      <w:pPr>
        <w:spacing w:after="31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0341C4">
        <w:rPr>
          <w:rFonts w:ascii="Times New Roman" w:hAnsi="Times New Roman"/>
          <w:b/>
          <w:sz w:val="28"/>
          <w:szCs w:val="28"/>
        </w:rPr>
        <w:pict>
          <v:shape id="_x0000_i1026" type="#_x0000_t75" style="width:356.25pt;height:300.75pt">
            <v:imagedata r:id="rId8" o:title=""/>
          </v:shape>
        </w:pict>
      </w:r>
    </w:p>
    <w:p w:rsidR="00CF2B9B" w:rsidRDefault="00CF2B9B" w:rsidP="00380F19">
      <w:pPr>
        <w:spacing w:after="31"/>
        <w:rPr>
          <w:rFonts w:ascii="Times New Roman" w:hAnsi="Times New Roman"/>
          <w:b/>
          <w:sz w:val="28"/>
          <w:szCs w:val="28"/>
        </w:rPr>
      </w:pPr>
    </w:p>
    <w:p w:rsidR="00CF2B9B" w:rsidRDefault="00CF2B9B" w:rsidP="00F866AC">
      <w:pPr>
        <w:spacing w:after="31"/>
        <w:ind w:firstLine="720"/>
        <w:jc w:val="right"/>
        <w:rPr>
          <w:rFonts w:ascii="Times New Roman" w:hAnsi="Times New Roman"/>
          <w:bCs/>
          <w:sz w:val="28"/>
          <w:szCs w:val="28"/>
        </w:rPr>
      </w:pPr>
    </w:p>
    <w:p w:rsidR="00CF2B9B" w:rsidRDefault="00CF2B9B" w:rsidP="00380F19">
      <w:pPr>
        <w:spacing w:after="31"/>
        <w:ind w:firstLine="720"/>
        <w:jc w:val="right"/>
        <w:rPr>
          <w:rFonts w:ascii="Times New Roman" w:hAnsi="Times New Roman"/>
          <w:bCs/>
          <w:sz w:val="28"/>
          <w:szCs w:val="28"/>
        </w:rPr>
      </w:pPr>
      <w:r w:rsidRPr="00F866AC">
        <w:rPr>
          <w:rFonts w:ascii="Times New Roman" w:hAnsi="Times New Roman"/>
          <w:bCs/>
          <w:sz w:val="28"/>
          <w:szCs w:val="28"/>
        </w:rPr>
        <w:t>Приложение №</w:t>
      </w:r>
      <w:bookmarkStart w:id="0" w:name="_GoBack"/>
      <w:bookmarkEnd w:id="0"/>
      <w:r>
        <w:rPr>
          <w:rFonts w:ascii="Times New Roman" w:hAnsi="Times New Roman"/>
          <w:bCs/>
          <w:sz w:val="28"/>
          <w:szCs w:val="28"/>
        </w:rPr>
        <w:t>3</w:t>
      </w:r>
    </w:p>
    <w:p w:rsidR="00CF2B9B" w:rsidRPr="00380F19" w:rsidRDefault="00CF2B9B" w:rsidP="009A5973">
      <w:pPr>
        <w:spacing w:after="31"/>
        <w:rPr>
          <w:rFonts w:ascii="Times New Roman" w:hAnsi="Times New Roman"/>
          <w:bCs/>
          <w:sz w:val="28"/>
          <w:szCs w:val="28"/>
        </w:rPr>
      </w:pPr>
      <w:r w:rsidRPr="000341C4">
        <w:rPr>
          <w:rFonts w:ascii="Times New Roman" w:hAnsi="Times New Roman"/>
          <w:bCs/>
          <w:sz w:val="28"/>
          <w:szCs w:val="28"/>
        </w:rPr>
        <w:pict>
          <v:shape id="_x0000_i1027" type="#_x0000_t75" style="width:225.75pt;height:297pt">
            <v:imagedata r:id="rId9" o:title=""/>
          </v:shape>
        </w:pict>
      </w:r>
    </w:p>
    <w:p w:rsidR="00CF2B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Полив золотого уса.</w:t>
      </w:r>
    </w:p>
    <w:p w:rsidR="00CF2B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0341C4">
        <w:rPr>
          <w:rFonts w:ascii="Times New Roman" w:hAnsi="Times New Roman"/>
          <w:sz w:val="28"/>
          <w:szCs w:val="28"/>
        </w:rPr>
        <w:pict>
          <v:shape id="_x0000_i1028" type="#_x0000_t75" style="width:300.75pt;height:218.25pt">
            <v:imagedata r:id="rId10" o:title=""/>
          </v:shape>
        </w:pict>
      </w:r>
    </w:p>
    <w:p w:rsidR="00CF2B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Убираем пыль с толстянки (денежного дерева)</w:t>
      </w:r>
    </w:p>
    <w:p w:rsidR="00CF2B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</w:p>
    <w:p w:rsidR="00CF2B9B" w:rsidRDefault="00CF2B9B" w:rsidP="009A5973">
      <w:pPr>
        <w:rPr>
          <w:rFonts w:ascii="Times New Roman" w:hAnsi="Times New Roman"/>
          <w:sz w:val="28"/>
          <w:szCs w:val="28"/>
        </w:rPr>
      </w:pPr>
      <w:r w:rsidRPr="000341C4">
        <w:rPr>
          <w:rFonts w:ascii="Times New Roman" w:hAnsi="Times New Roman"/>
          <w:sz w:val="28"/>
          <w:szCs w:val="28"/>
        </w:rPr>
        <w:pict>
          <v:shape id="_x0000_i1029" type="#_x0000_t75" style="width:251.25pt;height:246.75pt">
            <v:imagedata r:id="rId11" o:title=""/>
          </v:shape>
        </w:pict>
      </w:r>
    </w:p>
    <w:p w:rsidR="00CF2B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0341C4">
        <w:rPr>
          <w:rFonts w:ascii="Times New Roman" w:hAnsi="Times New Roman"/>
          <w:sz w:val="28"/>
          <w:szCs w:val="28"/>
        </w:rPr>
        <w:pict>
          <v:shape id="_x0000_i1030" type="#_x0000_t75" style="width:302.25pt;height:3in">
            <v:imagedata r:id="rId12" o:title=""/>
          </v:shape>
        </w:pict>
      </w:r>
    </w:p>
    <w:p w:rsidR="00CF2B9B" w:rsidRDefault="00CF2B9B" w:rsidP="009A5973">
      <w:pPr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Рыхление земли. (герань)</w:t>
      </w:r>
    </w:p>
    <w:p w:rsidR="00CF2B9B" w:rsidRDefault="00CF2B9B" w:rsidP="00767CE1">
      <w:pPr>
        <w:ind w:firstLine="720"/>
        <w:rPr>
          <w:rFonts w:ascii="Times New Roman" w:hAnsi="Times New Roman"/>
          <w:sz w:val="28"/>
          <w:szCs w:val="28"/>
        </w:rPr>
      </w:pPr>
      <w:r w:rsidRPr="000341C4">
        <w:rPr>
          <w:rFonts w:ascii="Times New Roman" w:hAnsi="Times New Roman"/>
          <w:sz w:val="28"/>
          <w:szCs w:val="28"/>
        </w:rPr>
        <w:pict>
          <v:shape id="_x0000_i1031" type="#_x0000_t75" style="width:197.25pt;height:165.75pt">
            <v:imagedata r:id="rId13" o:title=""/>
          </v:shape>
        </w:pict>
      </w:r>
    </w:p>
    <w:p w:rsidR="00CF2B9B" w:rsidRDefault="00CF2B9B" w:rsidP="009A5973">
      <w:pPr>
        <w:rPr>
          <w:rFonts w:ascii="Times New Roman" w:hAnsi="Times New Roman"/>
          <w:sz w:val="28"/>
          <w:szCs w:val="28"/>
        </w:rPr>
      </w:pPr>
      <w:r w:rsidRPr="000341C4">
        <w:rPr>
          <w:rFonts w:ascii="Times New Roman" w:hAnsi="Times New Roman"/>
          <w:sz w:val="28"/>
          <w:szCs w:val="28"/>
        </w:rPr>
        <w:pict>
          <v:shape id="_x0000_i1032" type="#_x0000_t75" style="width:3in;height:294pt">
            <v:imagedata r:id="rId14" o:title=""/>
          </v:shape>
        </w:pict>
      </w:r>
      <w:r w:rsidRPr="009A5973">
        <w:rPr>
          <w:rFonts w:ascii="Times New Roman" w:hAnsi="Times New Roman"/>
          <w:sz w:val="28"/>
          <w:szCs w:val="28"/>
        </w:rPr>
        <w:t xml:space="preserve"> </w:t>
      </w:r>
      <w:r w:rsidRPr="000341C4">
        <w:rPr>
          <w:rFonts w:ascii="Times New Roman" w:hAnsi="Times New Roman"/>
          <w:sz w:val="28"/>
          <w:szCs w:val="28"/>
        </w:rPr>
        <w:pict>
          <v:shape id="_x0000_i1033" type="#_x0000_t75" style="width:212.25pt;height:289.5pt">
            <v:imagedata r:id="rId15" o:title=""/>
          </v:shape>
        </w:pict>
      </w:r>
    </w:p>
    <w:p w:rsidR="00CF2B9B" w:rsidRDefault="00CF2B9B" w:rsidP="009A59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Черенкование (пересадка) алоэ.</w:t>
      </w:r>
    </w:p>
    <w:p w:rsidR="00CF2B9B" w:rsidRDefault="00CF2B9B" w:rsidP="00F866AC">
      <w:pPr>
        <w:rPr>
          <w:rFonts w:ascii="Times New Roman" w:hAnsi="Times New Roman"/>
          <w:b/>
          <w:bCs/>
          <w:sz w:val="24"/>
          <w:szCs w:val="24"/>
        </w:rPr>
      </w:pPr>
      <w:r w:rsidRPr="000341C4">
        <w:rPr>
          <w:rFonts w:ascii="Times New Roman" w:hAnsi="Times New Roman"/>
          <w:b/>
          <w:bCs/>
          <w:sz w:val="24"/>
          <w:szCs w:val="24"/>
        </w:rPr>
        <w:pict>
          <v:shape id="_x0000_i1034" type="#_x0000_t75" style="width:311.25pt;height:294.75pt">
            <v:imagedata r:id="rId16" o:title=""/>
          </v:shape>
        </w:pict>
      </w:r>
    </w:p>
    <w:p w:rsidR="00CF2B9B" w:rsidRDefault="00CF2B9B" w:rsidP="00F866AC">
      <w:pPr>
        <w:rPr>
          <w:rFonts w:ascii="Times New Roman" w:hAnsi="Times New Roman"/>
          <w:b/>
          <w:bCs/>
          <w:sz w:val="24"/>
          <w:szCs w:val="24"/>
        </w:rPr>
      </w:pPr>
    </w:p>
    <w:p w:rsidR="00CF2B9B" w:rsidRDefault="00CF2B9B" w:rsidP="00F866AC">
      <w:pPr>
        <w:rPr>
          <w:rFonts w:ascii="Times New Roman" w:hAnsi="Times New Roman"/>
          <w:b/>
          <w:bCs/>
          <w:sz w:val="24"/>
          <w:szCs w:val="24"/>
        </w:rPr>
      </w:pPr>
    </w:p>
    <w:p w:rsidR="00CF2B9B" w:rsidRDefault="00CF2B9B" w:rsidP="00F866AC">
      <w:pPr>
        <w:rPr>
          <w:rFonts w:ascii="Times New Roman" w:hAnsi="Times New Roman"/>
          <w:b/>
          <w:bCs/>
          <w:sz w:val="24"/>
          <w:szCs w:val="24"/>
        </w:rPr>
      </w:pPr>
    </w:p>
    <w:p w:rsidR="00CF2B9B" w:rsidRPr="00F02ABA" w:rsidRDefault="00CF2B9B" w:rsidP="009A5973">
      <w:pPr>
        <w:jc w:val="center"/>
        <w:rPr>
          <w:rFonts w:ascii="Times New Roman" w:hAnsi="Times New Roman"/>
          <w:b/>
          <w:sz w:val="24"/>
          <w:szCs w:val="24"/>
        </w:rPr>
      </w:pPr>
      <w:r w:rsidRPr="00F02ABA">
        <w:rPr>
          <w:rFonts w:ascii="Times New Roman" w:hAnsi="Times New Roman"/>
          <w:b/>
          <w:sz w:val="24"/>
          <w:szCs w:val="24"/>
        </w:rPr>
        <w:t>Список используемой литературы:</w:t>
      </w:r>
    </w:p>
    <w:p w:rsidR="00CF2B9B" w:rsidRPr="0015341D" w:rsidRDefault="00CF2B9B" w:rsidP="00F866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15341D">
        <w:rPr>
          <w:rFonts w:ascii="Times New Roman" w:hAnsi="Times New Roman"/>
          <w:sz w:val="24"/>
          <w:szCs w:val="24"/>
        </w:rPr>
        <w:t>Алексеев С.В., Груздева Н.В., Муравьев А.Г., Гущина Э.В. Практикум по экологии: Учебное пособие /под ред. С.В. Алексеева. - М.: АО МДС, 1996.</w:t>
      </w:r>
    </w:p>
    <w:p w:rsidR="00CF2B9B" w:rsidRPr="0015341D" w:rsidRDefault="00CF2B9B" w:rsidP="00F866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15341D">
        <w:rPr>
          <w:rFonts w:ascii="Times New Roman" w:hAnsi="Times New Roman"/>
          <w:sz w:val="24"/>
          <w:szCs w:val="24"/>
        </w:rPr>
        <w:t>Гончарова Е.Ю. Энциклопедия комнатного цветоводства. Мир книги.- 2006</w:t>
      </w:r>
    </w:p>
    <w:p w:rsidR="00CF2B9B" w:rsidRPr="0015341D" w:rsidRDefault="00CF2B9B" w:rsidP="00F866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15341D">
        <w:rPr>
          <w:rFonts w:ascii="Times New Roman" w:hAnsi="Times New Roman"/>
          <w:sz w:val="24"/>
          <w:szCs w:val="24"/>
        </w:rPr>
        <w:t>Неер, Я.В. Все о комнатных растениях, очищающих воздух. – СПб.: СЗКЭО, 2007.</w:t>
      </w:r>
    </w:p>
    <w:p w:rsidR="00CF2B9B" w:rsidRPr="0015341D" w:rsidRDefault="00CF2B9B" w:rsidP="00F866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15341D">
        <w:rPr>
          <w:rFonts w:ascii="Times New Roman" w:hAnsi="Times New Roman"/>
          <w:sz w:val="24"/>
          <w:szCs w:val="24"/>
        </w:rPr>
        <w:t>Скрикова Г.А. «Справочник комнатных растений», Мир книги, 2010</w:t>
      </w:r>
    </w:p>
    <w:p w:rsidR="00CF2B9B" w:rsidRPr="0015341D" w:rsidRDefault="00CF2B9B" w:rsidP="00F866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15341D">
        <w:rPr>
          <w:rFonts w:ascii="Times New Roman" w:hAnsi="Times New Roman"/>
          <w:sz w:val="24"/>
          <w:szCs w:val="24"/>
        </w:rPr>
        <w:t>Плешаков А.А. Атлас – определитель «От Земли до неба» М.: Просвещение, 2008год</w:t>
      </w:r>
    </w:p>
    <w:p w:rsidR="00CF2B9B" w:rsidRPr="0015341D" w:rsidRDefault="00CF2B9B" w:rsidP="00F866AC">
      <w:pPr>
        <w:rPr>
          <w:rFonts w:ascii="Times New Roman" w:hAnsi="Times New Roman"/>
          <w:sz w:val="24"/>
          <w:szCs w:val="24"/>
        </w:rPr>
      </w:pPr>
      <w:r w:rsidRPr="0015341D">
        <w:rPr>
          <w:rFonts w:ascii="Times New Roman" w:hAnsi="Times New Roman"/>
          <w:sz w:val="24"/>
          <w:szCs w:val="24"/>
        </w:rPr>
        <w:t>Итнернет-ресурсы:</w:t>
      </w:r>
    </w:p>
    <w:p w:rsidR="00CF2B9B" w:rsidRPr="0015341D" w:rsidRDefault="00CF2B9B" w:rsidP="00F866AC">
      <w:pPr>
        <w:rPr>
          <w:rFonts w:ascii="Times New Roman" w:hAnsi="Times New Roman"/>
          <w:sz w:val="24"/>
          <w:szCs w:val="24"/>
        </w:rPr>
      </w:pPr>
      <w:r w:rsidRPr="0015341D">
        <w:rPr>
          <w:rFonts w:ascii="Times New Roman" w:hAnsi="Times New Roman"/>
          <w:sz w:val="24"/>
          <w:szCs w:val="24"/>
        </w:rPr>
        <w:t>http://tvoyashkola.ru</w:t>
      </w:r>
    </w:p>
    <w:p w:rsidR="00CF2B9B" w:rsidRPr="0015341D" w:rsidRDefault="00CF2B9B" w:rsidP="00F866AC">
      <w:pPr>
        <w:rPr>
          <w:rFonts w:ascii="Times New Roman" w:hAnsi="Times New Roman"/>
          <w:sz w:val="24"/>
          <w:szCs w:val="24"/>
        </w:rPr>
      </w:pPr>
      <w:r w:rsidRPr="0015341D">
        <w:rPr>
          <w:rFonts w:ascii="Times New Roman" w:hAnsi="Times New Roman"/>
          <w:sz w:val="24"/>
          <w:szCs w:val="24"/>
        </w:rPr>
        <w:t>http://polysaevoschool17.</w:t>
      </w:r>
    </w:p>
    <w:p w:rsidR="00CF2B9B" w:rsidRPr="0015341D" w:rsidRDefault="00CF2B9B" w:rsidP="00F866AC">
      <w:pPr>
        <w:rPr>
          <w:rFonts w:ascii="Times New Roman" w:hAnsi="Times New Roman"/>
          <w:sz w:val="24"/>
          <w:szCs w:val="24"/>
        </w:rPr>
      </w:pPr>
      <w:r w:rsidRPr="0015341D">
        <w:rPr>
          <w:rFonts w:ascii="Times New Roman" w:hAnsi="Times New Roman"/>
          <w:sz w:val="24"/>
          <w:szCs w:val="24"/>
        </w:rPr>
        <w:t>http://www.callisia.info</w:t>
      </w:r>
    </w:p>
    <w:p w:rsidR="00CF2B9B" w:rsidRPr="009A5973" w:rsidRDefault="00CF2B9B" w:rsidP="00F866AC">
      <w:pPr>
        <w:rPr>
          <w:rFonts w:ascii="Times New Roman" w:hAnsi="Times New Roman"/>
          <w:sz w:val="24"/>
          <w:szCs w:val="24"/>
        </w:rPr>
      </w:pPr>
      <w:r w:rsidRPr="0015341D">
        <w:rPr>
          <w:rFonts w:ascii="Times New Roman" w:hAnsi="Times New Roman"/>
          <w:sz w:val="24"/>
          <w:szCs w:val="24"/>
        </w:rPr>
        <w:t>http://www.cactuslove.r</w:t>
      </w:r>
    </w:p>
    <w:sectPr w:rsidR="00CF2B9B" w:rsidRPr="009A5973" w:rsidSect="00767CE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8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B9B" w:rsidRDefault="00CF2B9B">
      <w:r>
        <w:separator/>
      </w:r>
    </w:p>
  </w:endnote>
  <w:endnote w:type="continuationSeparator" w:id="0">
    <w:p w:rsidR="00CF2B9B" w:rsidRDefault="00CF2B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B9B" w:rsidRDefault="00CF2B9B" w:rsidP="005D1C8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F2B9B" w:rsidRDefault="00CF2B9B" w:rsidP="00767CE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B9B" w:rsidRDefault="00CF2B9B" w:rsidP="005D1C8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18</w:t>
    </w:r>
    <w:r>
      <w:rPr>
        <w:rStyle w:val="PageNumber"/>
      </w:rPr>
      <w:fldChar w:fldCharType="end"/>
    </w:r>
  </w:p>
  <w:p w:rsidR="00CF2B9B" w:rsidRDefault="00CF2B9B" w:rsidP="00767CE1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B9B" w:rsidRDefault="00CF2B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B9B" w:rsidRDefault="00CF2B9B">
      <w:r>
        <w:separator/>
      </w:r>
    </w:p>
  </w:footnote>
  <w:footnote w:type="continuationSeparator" w:id="0">
    <w:p w:rsidR="00CF2B9B" w:rsidRDefault="00CF2B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B9B" w:rsidRDefault="00CF2B9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B9B" w:rsidRDefault="00CF2B9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B9B" w:rsidRDefault="00CF2B9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B4770"/>
    <w:multiLevelType w:val="hybridMultilevel"/>
    <w:tmpl w:val="4DA646DC"/>
    <w:lvl w:ilvl="0" w:tplc="848EAC3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73B07B0"/>
    <w:multiLevelType w:val="multilevel"/>
    <w:tmpl w:val="23BE9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0A4675"/>
    <w:multiLevelType w:val="hybridMultilevel"/>
    <w:tmpl w:val="62CA47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6BB3DD0"/>
    <w:multiLevelType w:val="multilevel"/>
    <w:tmpl w:val="34889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17AE"/>
    <w:rsid w:val="000341C4"/>
    <w:rsid w:val="000348A4"/>
    <w:rsid w:val="00052284"/>
    <w:rsid w:val="00070036"/>
    <w:rsid w:val="000F7E32"/>
    <w:rsid w:val="00151509"/>
    <w:rsid w:val="0015341D"/>
    <w:rsid w:val="001703EF"/>
    <w:rsid w:val="00170857"/>
    <w:rsid w:val="00187E6E"/>
    <w:rsid w:val="001C3CC8"/>
    <w:rsid w:val="001F7DDB"/>
    <w:rsid w:val="00236C26"/>
    <w:rsid w:val="00252DE9"/>
    <w:rsid w:val="00317D32"/>
    <w:rsid w:val="00322BA2"/>
    <w:rsid w:val="00380F19"/>
    <w:rsid w:val="003C30C2"/>
    <w:rsid w:val="00435DDD"/>
    <w:rsid w:val="004B54A3"/>
    <w:rsid w:val="004B68F6"/>
    <w:rsid w:val="0059238E"/>
    <w:rsid w:val="005C6F9B"/>
    <w:rsid w:val="005D1C8F"/>
    <w:rsid w:val="005D6A0E"/>
    <w:rsid w:val="00657A7C"/>
    <w:rsid w:val="006E5B3D"/>
    <w:rsid w:val="00705826"/>
    <w:rsid w:val="007217AE"/>
    <w:rsid w:val="00727B74"/>
    <w:rsid w:val="00767CE1"/>
    <w:rsid w:val="00781852"/>
    <w:rsid w:val="00794BC9"/>
    <w:rsid w:val="0081354A"/>
    <w:rsid w:val="008B1F58"/>
    <w:rsid w:val="008E05FC"/>
    <w:rsid w:val="00913CF7"/>
    <w:rsid w:val="00916CB2"/>
    <w:rsid w:val="00930E7B"/>
    <w:rsid w:val="00932553"/>
    <w:rsid w:val="00941D24"/>
    <w:rsid w:val="009A0D7C"/>
    <w:rsid w:val="009A5973"/>
    <w:rsid w:val="00A03270"/>
    <w:rsid w:val="00A21594"/>
    <w:rsid w:val="00A61FB5"/>
    <w:rsid w:val="00A64120"/>
    <w:rsid w:val="00A85FA6"/>
    <w:rsid w:val="00A95575"/>
    <w:rsid w:val="00A9604E"/>
    <w:rsid w:val="00AA5D07"/>
    <w:rsid w:val="00AC70E3"/>
    <w:rsid w:val="00B33687"/>
    <w:rsid w:val="00B358EA"/>
    <w:rsid w:val="00B60DC5"/>
    <w:rsid w:val="00B9274C"/>
    <w:rsid w:val="00B97279"/>
    <w:rsid w:val="00BA3523"/>
    <w:rsid w:val="00BC3A10"/>
    <w:rsid w:val="00BF3270"/>
    <w:rsid w:val="00C11BE9"/>
    <w:rsid w:val="00C37FCE"/>
    <w:rsid w:val="00C4489E"/>
    <w:rsid w:val="00C53ECF"/>
    <w:rsid w:val="00CE6827"/>
    <w:rsid w:val="00CF2B9B"/>
    <w:rsid w:val="00D1735C"/>
    <w:rsid w:val="00D17F4F"/>
    <w:rsid w:val="00D23E6E"/>
    <w:rsid w:val="00D65703"/>
    <w:rsid w:val="00DB6B89"/>
    <w:rsid w:val="00E95636"/>
    <w:rsid w:val="00F02ABA"/>
    <w:rsid w:val="00F15CF8"/>
    <w:rsid w:val="00F715B2"/>
    <w:rsid w:val="00F866AC"/>
    <w:rsid w:val="00F86DDB"/>
    <w:rsid w:val="00FA7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636"/>
    <w:pPr>
      <w:spacing w:after="120" w:line="360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A032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1F7DDB"/>
    <w:pPr>
      <w:ind w:left="720"/>
      <w:contextualSpacing/>
    </w:pPr>
  </w:style>
  <w:style w:type="paragraph" w:styleId="NoSpacing">
    <w:name w:val="No Spacing"/>
    <w:uiPriority w:val="99"/>
    <w:qFormat/>
    <w:rsid w:val="00932553"/>
    <w:rPr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A9604E"/>
    <w:pPr>
      <w:shd w:val="clear" w:color="auto" w:fill="000080"/>
    </w:pPr>
    <w:rPr>
      <w:rFonts w:ascii="Times New Roman" w:hAnsi="Times New Roman"/>
      <w:sz w:val="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341C4"/>
    <w:rPr>
      <w:rFonts w:ascii="Times New Roman" w:hAnsi="Times New Roman" w:cs="Times New Roman"/>
      <w:sz w:val="2"/>
      <w:lang w:eastAsia="en-US"/>
    </w:rPr>
  </w:style>
  <w:style w:type="paragraph" w:styleId="Footer">
    <w:name w:val="footer"/>
    <w:basedOn w:val="Normal"/>
    <w:link w:val="FooterChar"/>
    <w:uiPriority w:val="99"/>
    <w:rsid w:val="00767CE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341C4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767CE1"/>
    <w:rPr>
      <w:rFonts w:cs="Times New Roman"/>
    </w:rPr>
  </w:style>
  <w:style w:type="paragraph" w:styleId="Header">
    <w:name w:val="header"/>
    <w:basedOn w:val="Normal"/>
    <w:link w:val="HeaderChar"/>
    <w:uiPriority w:val="99"/>
    <w:rsid w:val="00916CB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16CB2"/>
    <w:rPr>
      <w:rFonts w:cs="Times New Roman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004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611</TotalTime>
  <Pages>18</Pages>
  <Words>2520</Words>
  <Characters>14366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User</cp:lastModifiedBy>
  <cp:revision>32</cp:revision>
  <dcterms:created xsi:type="dcterms:W3CDTF">2024-03-12T06:38:00Z</dcterms:created>
  <dcterms:modified xsi:type="dcterms:W3CDTF">2024-03-20T04:15:00Z</dcterms:modified>
</cp:coreProperties>
</file>