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1E1D" w14:textId="394BB19C" w:rsidR="00F07761" w:rsidRPr="00F07761" w:rsidRDefault="00F07761" w:rsidP="00F07761">
      <w:pPr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</w:pP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МБДОУ Хадаханский детский сад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это дом, в котором фундамент — взаимоотношения воспитанников,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родителей, воспитателей, стены — дети, семья, коллектив детского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сада, вооруженный современными знаниями, технологиями и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интересом к делу, крыша — государственная поддержка; это дом, в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котором дошкольник весел и счастлив; это дом традиций и инноваций,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здоровых детей; это детский сад с предметно-развивающей средой, где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растут и развиваются и дети, и взрослые; это своеобразное дерево,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которое требует постоянной заботы.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Сокращенное наименование: МБДОУ Хадаханский детский сад.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Адрес: 669417, Иркутская область, Нукутский район, с. Хадахан,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квартал Центральный,2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Электронная почта: xadaxandetcad@mail.ru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 xml:space="preserve">Сайт в интернете: </w:t>
      </w:r>
      <w:r w:rsidRPr="00F07761">
        <w:rPr>
          <w:rFonts w:ascii="Arial" w:eastAsia="Times New Roman" w:hAnsi="Arial" w:cs="Times New Roman"/>
          <w:color w:val="2C2D2E"/>
          <w:kern w:val="0"/>
          <w:sz w:val="39"/>
          <w:szCs w:val="39"/>
          <w:lang w:eastAsia="ru-RU"/>
          <w14:ligatures w14:val="none"/>
        </w:rPr>
        <w:t>http://хадаханский-детсад.рф/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Телефон: 89501328551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Муниципальное бюджетное дошкольное учреждение Хадаханский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детский сад «Солнышко» создан в 1962 году. Территория детского сада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озеленена, имеются различные виды деревьев и кустарников, газоны и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lastRenderedPageBreak/>
        <w:t>клумбы. Участок МБДОУ Хадаханского детского сада оснащен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постройками для игровой деятельности, оборудованием для развития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основных движений, спортивной площадкой для проведения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спортивных игр. В ближайшем окружении дошкольного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образовательного учреждения находятся: МБОУ Хадаханская СОШ, МКУ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КДЦ МО «Хадахан». Это способствует более тесному с ними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сотрудничеству и успешной реализации поставленных педагогическим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коллективом целей и задач.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В настоящее время в дошкольном учреждении функционирует 5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возрастных групп. Количество детей в детском саду – 70 детей.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Детский сад включает в себя два корпуса. Корпус No 1 имеет 3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возрастные группы, корпус No 2 имеет 2 возрастные группы.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Учредитель: учредителем учреждения и собственником ее имущества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является Муниципальное образование «Нукутский район»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 xml:space="preserve">Мэр </w:t>
      </w:r>
      <w:r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Платохонов Александр Маратович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Функции и полномочия учредителя учреждения от имени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lastRenderedPageBreak/>
        <w:t>муниципального образования «Нукутский район» исполняет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Администрация муниципального образования «Нукутский район»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Функции и полномочия собственника имущества учреждения от имени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муниципального образования «Нукутский район» исполняет Комитет по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управлению муниципальным имуществом муниципального образования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«Нукутский район»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Организационно-правовая форма: Муниципальное образовательное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учреждение.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Устав образовательного учреждения утвержден Постановлением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Администрацией Муниципального образования «Нукутский район» No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558 от 10.09.2019 г.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Детский сад имеет лицензию на осуществление образовательной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деятельности по программе дошкольного образования (серия 38 Л 01 No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0002552, регистрационный No 8145 от 28.07.2015 г.)</w:t>
      </w:r>
      <w:r w:rsidRPr="00F07761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lang w:eastAsia="ru-RU"/>
          <w14:ligatures w14:val="none"/>
        </w:rPr>
        <w:br/>
      </w:r>
      <w:r w:rsidRPr="00F07761">
        <w:rPr>
          <w:rFonts w:ascii="Arial" w:eastAsia="Times New Roman" w:hAnsi="Arial" w:cs="Times New Roman"/>
          <w:color w:val="2C2D2E"/>
          <w:kern w:val="0"/>
          <w:sz w:val="41"/>
          <w:szCs w:val="41"/>
          <w:lang w:eastAsia="ru-RU"/>
          <w14:ligatures w14:val="none"/>
        </w:rPr>
        <w:t>Подробнее</w:t>
      </w:r>
    </w:p>
    <w:p w14:paraId="5AE5EE45" w14:textId="77777777" w:rsidR="00F217DC" w:rsidRDefault="00F217DC"/>
    <w:sectPr w:rsidR="00F2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C"/>
    <w:rsid w:val="005B7323"/>
    <w:rsid w:val="00F07761"/>
    <w:rsid w:val="00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37D8"/>
  <w15:chartTrackingRefBased/>
  <w15:docId w15:val="{E7DDCE4C-6845-4371-9084-C5A7C1E1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федоров</dc:creator>
  <cp:keywords/>
  <dc:description/>
  <cp:lastModifiedBy>алексей федоров</cp:lastModifiedBy>
  <cp:revision>3</cp:revision>
  <dcterms:created xsi:type="dcterms:W3CDTF">2023-12-19T05:51:00Z</dcterms:created>
  <dcterms:modified xsi:type="dcterms:W3CDTF">2023-12-19T05:51:00Z</dcterms:modified>
</cp:coreProperties>
</file>