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24" w:rsidRPr="00B3600F" w:rsidRDefault="00C04CAE" w:rsidP="00B61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00F">
        <w:rPr>
          <w:rFonts w:ascii="Times New Roman" w:hAnsi="Times New Roman" w:cs="Times New Roman"/>
          <w:b/>
          <w:sz w:val="28"/>
          <w:szCs w:val="28"/>
        </w:rPr>
        <w:t>Региональный конкурс « Лучший педагог по обучению основам безопасности дорожного движения»</w:t>
      </w:r>
    </w:p>
    <w:p w:rsidR="00C04CAE" w:rsidRDefault="00C04CAE">
      <w:pPr>
        <w:rPr>
          <w:rFonts w:ascii="Times New Roman" w:hAnsi="Times New Roman" w:cs="Times New Roman"/>
          <w:sz w:val="24"/>
          <w:szCs w:val="24"/>
        </w:rPr>
      </w:pPr>
    </w:p>
    <w:p w:rsidR="00B61534" w:rsidRDefault="00C04CAE" w:rsidP="00C0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Технологическая карта занятия с детьми подготовительной группы</w:t>
      </w:r>
      <w:r w:rsidR="00B6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школе</w:t>
      </w:r>
    </w:p>
    <w:p w:rsidR="00C04CAE" w:rsidRPr="00C04CAE" w:rsidRDefault="00B61534" w:rsidP="00B6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 « Азбука безопасности</w:t>
      </w:r>
      <w:r w:rsidR="00376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улице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04CAE" w:rsidRPr="00C04CAE" w:rsidRDefault="00C04CAE" w:rsidP="00C04C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4CAE" w:rsidRPr="00B3600F" w:rsidRDefault="00C04CAE" w:rsidP="00B615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534" w:rsidRPr="00B3600F" w:rsidRDefault="00B61534" w:rsidP="00B61534">
      <w:pPr>
        <w:jc w:val="right"/>
        <w:rPr>
          <w:rFonts w:ascii="Times New Roman" w:hAnsi="Times New Roman" w:cs="Times New Roman"/>
          <w:sz w:val="28"/>
          <w:szCs w:val="28"/>
        </w:rPr>
      </w:pPr>
      <w:r w:rsidRPr="00B3600F">
        <w:rPr>
          <w:rFonts w:ascii="Times New Roman" w:hAnsi="Times New Roman" w:cs="Times New Roman"/>
          <w:sz w:val="28"/>
          <w:szCs w:val="28"/>
        </w:rPr>
        <w:t xml:space="preserve">Целевая аудитория: </w:t>
      </w:r>
    </w:p>
    <w:p w:rsidR="00B61534" w:rsidRPr="00B3600F" w:rsidRDefault="00B61534" w:rsidP="00B61534">
      <w:pPr>
        <w:jc w:val="right"/>
        <w:rPr>
          <w:rFonts w:ascii="Times New Roman" w:hAnsi="Times New Roman" w:cs="Times New Roman"/>
          <w:sz w:val="28"/>
          <w:szCs w:val="28"/>
        </w:rPr>
      </w:pPr>
      <w:r w:rsidRPr="00B3600F">
        <w:rPr>
          <w:rFonts w:ascii="Times New Roman" w:hAnsi="Times New Roman" w:cs="Times New Roman"/>
          <w:sz w:val="28"/>
          <w:szCs w:val="28"/>
        </w:rPr>
        <w:t>воспитанники подготовительной группы</w:t>
      </w:r>
    </w:p>
    <w:p w:rsidR="00B61534" w:rsidRPr="00B3600F" w:rsidRDefault="00B61534" w:rsidP="00B61534">
      <w:pPr>
        <w:jc w:val="right"/>
        <w:rPr>
          <w:rFonts w:ascii="Times New Roman" w:hAnsi="Times New Roman" w:cs="Times New Roman"/>
          <w:sz w:val="28"/>
          <w:szCs w:val="28"/>
        </w:rPr>
      </w:pPr>
      <w:r w:rsidRPr="00B3600F">
        <w:rPr>
          <w:rFonts w:ascii="Times New Roman" w:hAnsi="Times New Roman" w:cs="Times New Roman"/>
          <w:sz w:val="28"/>
          <w:szCs w:val="28"/>
        </w:rPr>
        <w:t>возраст 6-7 лет</w:t>
      </w:r>
    </w:p>
    <w:p w:rsidR="00B61534" w:rsidRPr="00B3600F" w:rsidRDefault="00B61534" w:rsidP="00B61534">
      <w:pPr>
        <w:jc w:val="right"/>
        <w:rPr>
          <w:rFonts w:ascii="Times New Roman" w:hAnsi="Times New Roman" w:cs="Times New Roman"/>
          <w:sz w:val="28"/>
          <w:szCs w:val="28"/>
        </w:rPr>
      </w:pPr>
      <w:r w:rsidRPr="00B3600F">
        <w:rPr>
          <w:rFonts w:ascii="Times New Roman" w:hAnsi="Times New Roman" w:cs="Times New Roman"/>
          <w:sz w:val="28"/>
          <w:szCs w:val="28"/>
        </w:rPr>
        <w:t xml:space="preserve">Автор – составитель: Иванова </w:t>
      </w:r>
      <w:proofErr w:type="spellStart"/>
      <w:r w:rsidRPr="00B3600F">
        <w:rPr>
          <w:rFonts w:ascii="Times New Roman" w:hAnsi="Times New Roman" w:cs="Times New Roman"/>
          <w:sz w:val="28"/>
          <w:szCs w:val="28"/>
        </w:rPr>
        <w:t>Нэля</w:t>
      </w:r>
      <w:proofErr w:type="spellEnd"/>
      <w:r w:rsidRPr="00B3600F">
        <w:rPr>
          <w:rFonts w:ascii="Times New Roman" w:hAnsi="Times New Roman" w:cs="Times New Roman"/>
          <w:sz w:val="28"/>
          <w:szCs w:val="28"/>
        </w:rPr>
        <w:t xml:space="preserve"> Валерьевна</w:t>
      </w:r>
    </w:p>
    <w:p w:rsidR="00B61534" w:rsidRPr="00B3600F" w:rsidRDefault="00B61534" w:rsidP="00B61534">
      <w:pPr>
        <w:jc w:val="right"/>
        <w:rPr>
          <w:rFonts w:ascii="Times New Roman" w:hAnsi="Times New Roman" w:cs="Times New Roman"/>
          <w:sz w:val="28"/>
          <w:szCs w:val="28"/>
        </w:rPr>
      </w:pPr>
      <w:r w:rsidRPr="00B3600F"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  <w:proofErr w:type="spellStart"/>
      <w:r w:rsidRPr="00B3600F">
        <w:rPr>
          <w:rFonts w:ascii="Times New Roman" w:hAnsi="Times New Roman" w:cs="Times New Roman"/>
          <w:sz w:val="28"/>
          <w:szCs w:val="28"/>
        </w:rPr>
        <w:t>Хадаханский</w:t>
      </w:r>
      <w:proofErr w:type="spellEnd"/>
      <w:r w:rsidRPr="00B3600F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B61534" w:rsidRDefault="00B61534" w:rsidP="00B615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1534" w:rsidRDefault="00B61534" w:rsidP="00B615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1534" w:rsidRDefault="00B61534" w:rsidP="00B615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1534" w:rsidRDefault="00B61534" w:rsidP="00B615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1534" w:rsidRDefault="00B61534" w:rsidP="00B615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1534" w:rsidRPr="00B3600F" w:rsidRDefault="00B61534" w:rsidP="00B36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534" w:rsidRPr="00B3600F" w:rsidRDefault="00B61534" w:rsidP="00B360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00F">
        <w:rPr>
          <w:rFonts w:ascii="Times New Roman" w:hAnsi="Times New Roman" w:cs="Times New Roman"/>
          <w:sz w:val="28"/>
          <w:szCs w:val="28"/>
        </w:rPr>
        <w:t>2024 год</w:t>
      </w:r>
    </w:p>
    <w:p w:rsidR="003073D0" w:rsidRDefault="003073D0" w:rsidP="003073D0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073D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12626" w:rsidRPr="00A12626" w:rsidRDefault="00A12626" w:rsidP="008B2EB0">
      <w:pPr>
        <w:pStyle w:val="a4"/>
        <w:shd w:val="clear" w:color="auto" w:fill="FFFFFF"/>
        <w:spacing w:after="0"/>
        <w:ind w:firstLine="696"/>
        <w:jc w:val="both"/>
        <w:rPr>
          <w:b/>
          <w:bCs/>
          <w:sz w:val="28"/>
          <w:szCs w:val="28"/>
        </w:rPr>
      </w:pPr>
      <w:r w:rsidRPr="007937DF">
        <w:rPr>
          <w:rStyle w:val="a5"/>
          <w:sz w:val="28"/>
          <w:szCs w:val="28"/>
        </w:rPr>
        <w:t xml:space="preserve">1.1. Краткое обоснование выбора темы </w:t>
      </w:r>
      <w:r>
        <w:rPr>
          <w:rStyle w:val="a5"/>
          <w:sz w:val="28"/>
          <w:szCs w:val="28"/>
        </w:rPr>
        <w:t>конкурсной работы</w:t>
      </w:r>
    </w:p>
    <w:p w:rsidR="003073D0" w:rsidRDefault="00347DE3" w:rsidP="003073D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47DE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47DE3">
        <w:rPr>
          <w:rFonts w:ascii="Times New Roman" w:hAnsi="Times New Roman" w:cs="Times New Roman"/>
          <w:sz w:val="28"/>
          <w:szCs w:val="28"/>
        </w:rPr>
        <w:t>-профилактическая работа с детьми дошкольного возраста, имеет большое значение для формирования навыков безопасного поведения на улицах. В возрасте от 3 до 7 лет дети осваивают правила поведения в процессе ролевых игр. Играя, ребенок усваивает социальные нормы поведения, правила поведения, модели реагирования. Профилактическая работа с детьми дошкольного возраста заключается в выработке право послушного поведения, дисциплинированности и с</w:t>
      </w:r>
      <w:r w:rsidR="008D4145">
        <w:rPr>
          <w:rFonts w:ascii="Times New Roman" w:hAnsi="Times New Roman" w:cs="Times New Roman"/>
          <w:sz w:val="28"/>
          <w:szCs w:val="28"/>
        </w:rPr>
        <w:t>облюдения осторожности на улице.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45">
        <w:rPr>
          <w:rFonts w:ascii="Times New Roman" w:hAnsi="Times New Roman" w:cs="Times New Roman"/>
          <w:sz w:val="28"/>
          <w:szCs w:val="28"/>
        </w:rPr>
        <w:t>Ребенок дошкольного возраста на дороге находиться под присмотром взрослых. Поэтому важно формирование представлений ребенка о том, что правила помогают людям быть здоровыми, являются помощниками в разных ситуациях.</w:t>
      </w:r>
    </w:p>
    <w:p w:rsidR="008D4145" w:rsidRPr="007A5858" w:rsidRDefault="00A12626" w:rsidP="00A12626">
      <w:pPr>
        <w:pStyle w:val="a3"/>
        <w:shd w:val="clear" w:color="auto" w:fill="FFFFFF"/>
        <w:spacing w:after="0" w:afterAutospacing="1" w:line="240" w:lineRule="auto"/>
        <w:ind w:left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Конкурсная работа – технологическая карта занятия</w:t>
      </w:r>
      <w:r w:rsidR="008D4145" w:rsidRPr="007A5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Азбука безопасности</w:t>
      </w:r>
      <w:r w:rsidR="00696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улице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по изучению правил дорожного движения.</w:t>
      </w:r>
    </w:p>
    <w:p w:rsidR="00A12626" w:rsidRPr="00CB41B6" w:rsidRDefault="00A12626" w:rsidP="008B2EB0">
      <w:pPr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B4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Целевая аудитория (с указанием возрастных особенностей обучающихся)</w:t>
      </w:r>
    </w:p>
    <w:p w:rsidR="00917A5E" w:rsidRPr="00917A5E" w:rsidRDefault="00A12626" w:rsidP="00917A5E">
      <w:pPr>
        <w:shd w:val="clear" w:color="auto" w:fill="FFFFFF"/>
        <w:spacing w:before="100" w:beforeAutospacing="1" w:after="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Занятие </w:t>
      </w:r>
      <w:r w:rsidR="00E66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рассчитано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детей </w:t>
      </w:r>
      <w:r w:rsidR="00E66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возрастом </w:t>
      </w:r>
      <w:r w:rsidR="003A5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6-7 лет.</w:t>
      </w:r>
      <w:r w:rsidR="00917A5E" w:rsidRPr="00917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7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="00917A5E" w:rsidRPr="00917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активно реагирует на все новое, яркое. Наибольшее значение имеет не словесное объяснение, а показ: яркая картина или действие. </w:t>
      </w:r>
    </w:p>
    <w:p w:rsidR="007A5858" w:rsidRPr="00347FF9" w:rsidRDefault="00347FF9" w:rsidP="00347FF9">
      <w:pPr>
        <w:shd w:val="clear" w:color="auto" w:fill="FFFFFF"/>
        <w:tabs>
          <w:tab w:val="left" w:pos="709"/>
        </w:tabs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.3. </w:t>
      </w:r>
      <w:r w:rsidRPr="0034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Цель, задачи и планируемые результаты мероприятия</w:t>
      </w:r>
    </w:p>
    <w:p w:rsidR="008D4145" w:rsidRPr="008D4145" w:rsidRDefault="008D4145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создать условия для закрепления знаний детей о правилах безопасного поведения в различных ситуациях. </w:t>
      </w:r>
    </w:p>
    <w:p w:rsidR="008D4145" w:rsidRPr="008D4145" w:rsidRDefault="008D4145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8D4145" w:rsidRPr="008D4145" w:rsidRDefault="008D4145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1.Содействовать овладению деятельностью по сохранению своей жизни и здоровья</w:t>
      </w:r>
      <w:r w:rsidR="00A1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4145" w:rsidRPr="008D4145" w:rsidRDefault="008D4145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2.Формировать знания детей о правилах пожарн</w:t>
      </w:r>
      <w:r w:rsidR="00A1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 дорожной безопасности.</w:t>
      </w:r>
    </w:p>
    <w:p w:rsidR="008D4145" w:rsidRPr="008D4145" w:rsidRDefault="008D4145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3.Прививать умение пользоваться полученными знаниями в повседневной жизни.</w:t>
      </w:r>
    </w:p>
    <w:p w:rsidR="008D4145" w:rsidRDefault="008D4145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4.Пополнить и активизировать словарный запа</w:t>
      </w:r>
      <w:r w:rsidR="00A1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детей.</w:t>
      </w:r>
    </w:p>
    <w:p w:rsidR="00347FF9" w:rsidRDefault="00347FF9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FF9" w:rsidRDefault="00347FF9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7FF9" w:rsidRPr="006B7E36" w:rsidRDefault="00347FF9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 должен уметь:</w:t>
      </w:r>
    </w:p>
    <w:p w:rsidR="00347FF9" w:rsidRPr="00347FF9" w:rsidRDefault="00347FF9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картинок показывать и рассказывать, каких ситуаций надо избегать на улице;</w:t>
      </w:r>
    </w:p>
    <w:p w:rsidR="00347FF9" w:rsidRPr="00347FF9" w:rsidRDefault="00347FF9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положительные и отрицательные поступки, давать оценку деятельности человека;</w:t>
      </w:r>
    </w:p>
    <w:p w:rsidR="00347FF9" w:rsidRPr="00347FF9" w:rsidRDefault="00347FF9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34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дорожные знаки и рассказывать об их общем значении, поясняя ситуацию, в которой применяется данный знак;</w:t>
      </w:r>
    </w:p>
    <w:p w:rsidR="00347FF9" w:rsidRPr="00347FF9" w:rsidRDefault="00347FF9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отражать в играх разные сюжеты, связанные с соблюдением правил безопасности на улице.</w:t>
      </w:r>
    </w:p>
    <w:p w:rsidR="00347FF9" w:rsidRDefault="006B7E36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1.4.Форма проведения мероприятия и обоснование ее выбора</w:t>
      </w:r>
    </w:p>
    <w:p w:rsidR="006B7E36" w:rsidRDefault="006B7E36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– игра.</w:t>
      </w:r>
    </w:p>
    <w:p w:rsidR="00E54A48" w:rsidRDefault="00E54A48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создает условия для взаимодействия и взаимопонимания детей. Быть лично причастным к изучаемой теме. Прожить некоторые моменты в « реальных жизненных условиях» и возможность «примерить» на себя.</w:t>
      </w:r>
    </w:p>
    <w:p w:rsidR="00E54A48" w:rsidRDefault="00E54A48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1.5.Педагогические технологии, используемые при подготовке и проведения занятия</w:t>
      </w:r>
    </w:p>
    <w:p w:rsidR="00E54A48" w:rsidRDefault="00E54A48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технологии: игровая технология,</w:t>
      </w:r>
      <w:r w:rsidRPr="00E5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5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E5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технологии, личностно-ориентированные технологии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4A48" w:rsidRDefault="00E54A48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Методы: словесный; наглядный, практический</w:t>
      </w:r>
    </w:p>
    <w:p w:rsidR="00E54A48" w:rsidRDefault="00E54A48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 Ресурсы, используемые при подготовке и проведения занятия</w:t>
      </w:r>
    </w:p>
    <w:p w:rsidR="00E54A48" w:rsidRDefault="008B2EB0" w:rsidP="0034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Кадровые: воспитатели, сотрудник ГИБДД, младший воспитатель.</w:t>
      </w:r>
    </w:p>
    <w:p w:rsidR="008B2EB0" w:rsidRPr="008B2EB0" w:rsidRDefault="008B2EB0" w:rsidP="008B2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E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Материально-технические: групповая комната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ноутбук, колонки. </w:t>
      </w:r>
      <w:r w:rsidRPr="008B2E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Подборка музыкального сопровождения;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знаки дорожного движения для пешеходов. М</w:t>
      </w:r>
      <w:r w:rsidR="00696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яч, клей, ватман, картинка к занятию « Кто поможет на дороге»</w:t>
      </w:r>
    </w:p>
    <w:p w:rsidR="008B2EB0" w:rsidRPr="008B2EB0" w:rsidRDefault="008B2EB0" w:rsidP="008B2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E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Методические: справочная и методическая литература, Правила дорожного движения.</w:t>
      </w:r>
    </w:p>
    <w:p w:rsidR="008B2EB0" w:rsidRDefault="008B2EB0" w:rsidP="008B2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2.Основная часть </w:t>
      </w:r>
    </w:p>
    <w:p w:rsidR="006965EC" w:rsidRPr="006965EC" w:rsidRDefault="006965EC" w:rsidP="00696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6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 Описа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ние хода проведения </w:t>
      </w:r>
      <w:r w:rsidRPr="00696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</w:t>
      </w:r>
    </w:p>
    <w:p w:rsidR="006965EC" w:rsidRDefault="006965EC" w:rsidP="00696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6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Занятие по БДД в подготовительной группе « Азбука безопасности на улице»</w:t>
      </w:r>
    </w:p>
    <w:p w:rsidR="006965EC" w:rsidRPr="006965EC" w:rsidRDefault="006965EC" w:rsidP="00696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6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План:</w:t>
      </w:r>
    </w:p>
    <w:p w:rsidR="006965EC" w:rsidRPr="006965EC" w:rsidRDefault="006965EC" w:rsidP="006965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</w:t>
      </w:r>
    </w:p>
    <w:p w:rsidR="006965EC" w:rsidRPr="006965EC" w:rsidRDefault="006965EC" w:rsidP="006965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ГИБДД рассказывает о своей профессии</w:t>
      </w:r>
    </w:p>
    <w:p w:rsidR="006965EC" w:rsidRPr="006965EC" w:rsidRDefault="006965EC" w:rsidP="006965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Викторина </w:t>
      </w:r>
    </w:p>
    <w:p w:rsidR="006965EC" w:rsidRPr="0069790E" w:rsidRDefault="0069790E" w:rsidP="006979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мячом «Верно - неверно»</w:t>
      </w:r>
    </w:p>
    <w:p w:rsidR="0069790E" w:rsidRPr="0069790E" w:rsidRDefault="0069790E" w:rsidP="006979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плакатов «Азбука безопасности на улице»</w:t>
      </w:r>
    </w:p>
    <w:p w:rsidR="006965EC" w:rsidRPr="006965EC" w:rsidRDefault="006965EC" w:rsidP="006965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Рефлексия</w:t>
      </w:r>
    </w:p>
    <w:p w:rsidR="006965EC" w:rsidRDefault="006965EC" w:rsidP="008B2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65EC" w:rsidRPr="006965EC" w:rsidRDefault="006965EC" w:rsidP="00696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6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Методические советы по организации, проведению и подведению итогов мероприятия</w:t>
      </w:r>
    </w:p>
    <w:p w:rsidR="0069790E" w:rsidRDefault="006965EC" w:rsidP="0069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6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оценки эффективности проведенного мероприятия и, в целом, работы в данном направлении, целесообразно проводить на этапе </w:t>
      </w:r>
      <w:r w:rsidR="00697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рефлексии</w:t>
      </w:r>
      <w:r w:rsidRPr="00696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опрос, решение кейсов, минутки безопасности в конце каждого занятия с анализом рассмотренных ситуаций, возникающих на дороге. </w:t>
      </w:r>
      <w:r w:rsidR="0069790E" w:rsidRPr="00697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Предварительная работа</w:t>
      </w:r>
      <w:r w:rsidR="00697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69790E" w:rsidRPr="00697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рассматривание альбома «Моя безопасность», чтение художественной литературы по </w:t>
      </w:r>
      <w:r w:rsidR="00697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теме</w:t>
      </w:r>
      <w:r w:rsidR="0069790E" w:rsidRPr="00697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просмотр познавательного фильма «Три сигнала светофора»</w:t>
      </w:r>
    </w:p>
    <w:p w:rsidR="00387373" w:rsidRPr="0069790E" w:rsidRDefault="00387373" w:rsidP="0069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B2EB0" w:rsidRDefault="00387373" w:rsidP="00387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9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 Список использованной литературы:</w:t>
      </w:r>
    </w:p>
    <w:p w:rsidR="00073941" w:rsidRPr="00073941" w:rsidRDefault="00073941" w:rsidP="00387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7373" w:rsidRDefault="00387373" w:rsidP="0038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Н.Н. Авдеева, О.Л. Князева, Р.Б.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Учебно-методическое пособие по основам безопасности жизнедеятельности детей старшего дошкольного возраста. </w:t>
      </w:r>
      <w:r w:rsidR="0007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 Издательство «Детство-Пресс», 2023.- 144 с.</w:t>
      </w:r>
    </w:p>
    <w:p w:rsidR="00387373" w:rsidRDefault="00387373" w:rsidP="0038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7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</w:t>
      </w:r>
      <w:r w:rsidR="0007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Горская.</w:t>
      </w:r>
      <w:r w:rsidR="0007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наши помощники.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941" w:rsidRPr="0007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 Издательство «Детство-Пресс</w:t>
      </w:r>
      <w:r w:rsidR="0007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2018. – 16 с.</w:t>
      </w:r>
    </w:p>
    <w:p w:rsidR="00073941" w:rsidRDefault="00073941" w:rsidP="0038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Л.Л.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Тамофеева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культуры безопасности.</w:t>
      </w:r>
      <w:r w:rsidRPr="0007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 Издательство «Детство-Пресс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2021.- 20 с.</w:t>
      </w:r>
    </w:p>
    <w:p w:rsidR="00073941" w:rsidRPr="00073941" w:rsidRDefault="00073941" w:rsidP="000739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07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Международные образовательные порталы: МААМ.ru, ped-kopilka.ru, ns.portal.ru.</w:t>
      </w:r>
    </w:p>
    <w:p w:rsidR="00073941" w:rsidRDefault="00073941" w:rsidP="0038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A00" w:rsidRPr="00387373" w:rsidRDefault="008D1A00" w:rsidP="0038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занятия «Азбука безопасности на улице»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B2EB0" w:rsidRPr="006636E4" w:rsidTr="008B2EB0">
        <w:tc>
          <w:tcPr>
            <w:tcW w:w="4928" w:type="dxa"/>
          </w:tcPr>
          <w:p w:rsidR="008B2EB0" w:rsidRPr="006636E4" w:rsidRDefault="008B2EB0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4929" w:type="dxa"/>
          </w:tcPr>
          <w:p w:rsidR="008B2EB0" w:rsidRPr="006636E4" w:rsidRDefault="008B2EB0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929" w:type="dxa"/>
          </w:tcPr>
          <w:p w:rsidR="008B2EB0" w:rsidRPr="006636E4" w:rsidRDefault="008B2EB0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6636E4" w:rsidRPr="006636E4" w:rsidTr="00901A0A">
        <w:tc>
          <w:tcPr>
            <w:tcW w:w="14786" w:type="dxa"/>
            <w:gridSpan w:val="3"/>
          </w:tcPr>
          <w:p w:rsidR="006636E4" w:rsidRPr="006636E4" w:rsidRDefault="006636E4" w:rsidP="006636E4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часть – вводная</w:t>
            </w:r>
          </w:p>
          <w:p w:rsidR="006636E4" w:rsidRPr="006636E4" w:rsidRDefault="006636E4" w:rsidP="006636E4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 – вызвать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интерес к </w:t>
            </w: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едстоящей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8B2EB0" w:rsidRPr="006636E4" w:rsidTr="008B2EB0">
        <w:tc>
          <w:tcPr>
            <w:tcW w:w="4928" w:type="dxa"/>
          </w:tcPr>
          <w:p w:rsidR="008B2EB0" w:rsidRPr="006636E4" w:rsidRDefault="006636E4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образовательной ситуации, мотивация детей на предстоящую деятельность</w:t>
            </w:r>
          </w:p>
        </w:tc>
        <w:tc>
          <w:tcPr>
            <w:tcW w:w="4929" w:type="dxa"/>
          </w:tcPr>
          <w:p w:rsidR="008B2EB0" w:rsidRPr="006636E4" w:rsidRDefault="006636E4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знакомит детей с гостем: инспектором ГИБДД</w:t>
            </w:r>
          </w:p>
        </w:tc>
        <w:tc>
          <w:tcPr>
            <w:tcW w:w="4929" w:type="dxa"/>
          </w:tcPr>
          <w:p w:rsidR="008B2EB0" w:rsidRPr="006636E4" w:rsidRDefault="006636E4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внимательно слушают рассказ о профессии</w:t>
            </w:r>
          </w:p>
        </w:tc>
      </w:tr>
      <w:tr w:rsidR="006636E4" w:rsidRPr="006636E4" w:rsidTr="00D44682">
        <w:tc>
          <w:tcPr>
            <w:tcW w:w="14786" w:type="dxa"/>
            <w:gridSpan w:val="3"/>
          </w:tcPr>
          <w:p w:rsidR="006636E4" w:rsidRPr="006965EC" w:rsidRDefault="006636E4" w:rsidP="006636E4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часть - основная</w:t>
            </w:r>
          </w:p>
          <w:p w:rsidR="006636E4" w:rsidRPr="006636E4" w:rsidRDefault="006636E4" w:rsidP="006636E4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совершенствов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ать знания о правилах</w:t>
            </w: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дорожной безопасности.</w:t>
            </w:r>
          </w:p>
        </w:tc>
      </w:tr>
      <w:tr w:rsidR="008B2EB0" w:rsidRPr="006636E4" w:rsidTr="008B2EB0">
        <w:tc>
          <w:tcPr>
            <w:tcW w:w="4928" w:type="dxa"/>
          </w:tcPr>
          <w:p w:rsidR="008B2EB0" w:rsidRPr="006636E4" w:rsidRDefault="006636E4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Формулирование цели предстоящей деятельности и принятие её детьми.</w:t>
            </w:r>
          </w:p>
        </w:tc>
        <w:tc>
          <w:tcPr>
            <w:tcW w:w="4929" w:type="dxa"/>
          </w:tcPr>
          <w:p w:rsidR="008B2EB0" w:rsidRPr="006636E4" w:rsidRDefault="006636E4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сообщает детям о предстоящей деятельности на тему «Азбука безопа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сности</w:t>
            </w:r>
            <w:r w:rsidR="00696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улице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спрашивает, что дети </w:t>
            </w: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знают о </w:t>
            </w: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правилах безопасного поведения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дороге</w:t>
            </w:r>
          </w:p>
        </w:tc>
        <w:tc>
          <w:tcPr>
            <w:tcW w:w="4929" w:type="dxa"/>
          </w:tcPr>
          <w:p w:rsidR="008B2EB0" w:rsidRPr="006636E4" w:rsidRDefault="006636E4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Дети высказывают своё мнение о важности соблюдения правил безопасности</w:t>
            </w:r>
          </w:p>
        </w:tc>
      </w:tr>
      <w:tr w:rsidR="008B2EB0" w:rsidRPr="006636E4" w:rsidTr="008B2EB0">
        <w:tc>
          <w:tcPr>
            <w:tcW w:w="4928" w:type="dxa"/>
          </w:tcPr>
          <w:p w:rsidR="008B2EB0" w:rsidRPr="006636E4" w:rsidRDefault="006636E4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Получение новых знаний и уточнение представлений детей в процессе деятельности, осуществляемой в тесном контакте с взрослыми</w:t>
            </w:r>
          </w:p>
        </w:tc>
        <w:tc>
          <w:tcPr>
            <w:tcW w:w="4929" w:type="dxa"/>
          </w:tcPr>
          <w:p w:rsidR="006636E4" w:rsidRPr="006636E4" w:rsidRDefault="006636E4" w:rsidP="006636E4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совместно с сот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рудником ГИ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БДД </w:t>
            </w: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</w:t>
            </w:r>
            <w:proofErr w:type="gramEnd"/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оводит викторину.</w:t>
            </w:r>
          </w:p>
          <w:p w:rsidR="006636E4" w:rsidRPr="006636E4" w:rsidRDefault="006636E4" w:rsidP="006636E4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Что  такое безопасность?</w:t>
            </w:r>
          </w:p>
          <w:p w:rsidR="006636E4" w:rsidRPr="006636E4" w:rsidRDefault="006636E4" w:rsidP="006636E4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Кто может научить детей правилам безопасного поведения?</w:t>
            </w:r>
          </w:p>
          <w:p w:rsidR="006636E4" w:rsidRPr="006636E4" w:rsidRDefault="006636E4" w:rsidP="006636E4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Назовите правила поведения на дороге?</w:t>
            </w:r>
          </w:p>
          <w:p w:rsidR="006636E4" w:rsidRPr="006636E4" w:rsidRDefault="006636E4" w:rsidP="006636E4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телефона п</w:t>
            </w: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олиции?</w:t>
            </w:r>
          </w:p>
          <w:p w:rsidR="006636E4" w:rsidRPr="006636E4" w:rsidRDefault="006636E4" w:rsidP="006636E4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Для чего нужен светофор?</w:t>
            </w:r>
          </w:p>
          <w:p w:rsidR="006636E4" w:rsidRPr="006636E4" w:rsidRDefault="006636E4" w:rsidP="006636E4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Назовите правила перехода улицы?</w:t>
            </w:r>
          </w:p>
          <w:p w:rsidR="006636E4" w:rsidRPr="006636E4" w:rsidRDefault="006636E4" w:rsidP="006636E4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Назовите виды транспорта?</w:t>
            </w:r>
          </w:p>
          <w:p w:rsidR="008B2EB0" w:rsidRDefault="00C043F3" w:rsidP="006636E4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Назовите профессию</w:t>
            </w:r>
            <w:r w:rsidR="006636E4"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люде</w:t>
            </w:r>
            <w:r w:rsid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й, обеспечивающ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</w:t>
            </w:r>
            <w:r w:rsidR="006636E4" w:rsidRPr="0066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дорожную безопасность?</w:t>
            </w:r>
          </w:p>
          <w:p w:rsidR="00C043F3" w:rsidRPr="00C043F3" w:rsidRDefault="00C043F3" w:rsidP="00C043F3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Проводится физкультминутка.</w:t>
            </w:r>
          </w:p>
          <w:p w:rsidR="00C043F3" w:rsidRPr="006636E4" w:rsidRDefault="00C043F3" w:rsidP="00C043F3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предлагает детям игру «Верно - неверно»</w:t>
            </w:r>
          </w:p>
        </w:tc>
        <w:tc>
          <w:tcPr>
            <w:tcW w:w="4929" w:type="dxa"/>
          </w:tcPr>
          <w:p w:rsidR="00C043F3" w:rsidRPr="00C043F3" w:rsidRDefault="00C043F3" w:rsidP="00C043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активно участвуют в беседе, отвечают на вопросы.</w:t>
            </w:r>
          </w:p>
          <w:p w:rsidR="008B2EB0" w:rsidRDefault="008B2EB0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43F3" w:rsidRDefault="00C043F3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43F3" w:rsidRDefault="00C043F3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43F3" w:rsidRDefault="00C043F3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43F3" w:rsidRDefault="00C043F3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43F3" w:rsidRDefault="00C043F3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43F3" w:rsidRDefault="00C043F3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43F3" w:rsidRDefault="00C043F3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43F3" w:rsidRDefault="00C043F3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043F3" w:rsidRPr="00C043F3" w:rsidRDefault="00C043F3" w:rsidP="00C043F3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выполняют движения в соответствии с текстом.</w:t>
            </w:r>
          </w:p>
          <w:p w:rsidR="00C043F3" w:rsidRPr="006636E4" w:rsidRDefault="00C043F3" w:rsidP="00C043F3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активно участвуют в игре.</w:t>
            </w:r>
            <w:r w:rsidR="0069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2EB0" w:rsidRPr="006636E4" w:rsidTr="008B2EB0">
        <w:tc>
          <w:tcPr>
            <w:tcW w:w="4928" w:type="dxa"/>
          </w:tcPr>
          <w:p w:rsidR="008B2EB0" w:rsidRPr="006636E4" w:rsidRDefault="00C043F3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 осуществления самостоятельной работы детьми</w:t>
            </w:r>
            <w:r w:rsidRPr="00C043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9" w:type="dxa"/>
          </w:tcPr>
          <w:p w:rsidR="008B2EB0" w:rsidRPr="006636E4" w:rsidRDefault="00C043F3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Создает условия для самостоятельной деятельности, оказывает помощь в создании плакатов</w:t>
            </w:r>
          </w:p>
        </w:tc>
        <w:tc>
          <w:tcPr>
            <w:tcW w:w="4929" w:type="dxa"/>
          </w:tcPr>
          <w:p w:rsidR="008B2EB0" w:rsidRDefault="00C043F3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приобретают опыт самоконтроля за способом выполне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своих действий и контроля над</w:t>
            </w:r>
            <w:r w:rsidRPr="00C0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действиями сверстников (создание плакатов «Правила безопасности</w:t>
            </w:r>
            <w:r w:rsidR="0069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улице</w:t>
            </w:r>
            <w:r w:rsidRPr="00C0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  <w:r w:rsidR="0069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9790E" w:rsidRPr="006636E4" w:rsidRDefault="0069790E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делятся на 2 команды. Каждая команда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создает свой плакат из </w:t>
            </w:r>
            <w:r w:rsidR="008D1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предложенных карточек – картинок.</w:t>
            </w:r>
          </w:p>
        </w:tc>
      </w:tr>
      <w:tr w:rsidR="00C043F3" w:rsidRPr="006636E4" w:rsidTr="00235B08">
        <w:tc>
          <w:tcPr>
            <w:tcW w:w="14786" w:type="dxa"/>
            <w:gridSpan w:val="3"/>
          </w:tcPr>
          <w:p w:rsidR="00C043F3" w:rsidRDefault="00C043F3" w:rsidP="00C043F3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 часть – заключительная</w:t>
            </w:r>
          </w:p>
          <w:p w:rsidR="00C043F3" w:rsidRPr="006636E4" w:rsidRDefault="00C043F3" w:rsidP="00C043F3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подведение итогов деятельности</w:t>
            </w:r>
          </w:p>
        </w:tc>
      </w:tr>
      <w:tr w:rsidR="00C043F3" w:rsidRPr="006636E4" w:rsidTr="008B2EB0">
        <w:tc>
          <w:tcPr>
            <w:tcW w:w="4928" w:type="dxa"/>
          </w:tcPr>
          <w:p w:rsidR="00C043F3" w:rsidRPr="00C043F3" w:rsidRDefault="00C043F3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деятельности. Педагогическая оценка результатов деятельности детей.</w:t>
            </w:r>
            <w:r w:rsidR="00387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Рефлексий</w:t>
            </w:r>
          </w:p>
        </w:tc>
        <w:tc>
          <w:tcPr>
            <w:tcW w:w="4929" w:type="dxa"/>
          </w:tcPr>
          <w:p w:rsidR="00C043F3" w:rsidRDefault="00C043F3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вместе с сотр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удниками ГИБДД </w:t>
            </w:r>
            <w:r w:rsidRPr="00C0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анализирует успехи, уточняют, что было самым интересным, сложным.</w:t>
            </w:r>
          </w:p>
          <w:p w:rsidR="00387373" w:rsidRPr="006636E4" w:rsidRDefault="00387373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Молодцы!</w:t>
            </w:r>
          </w:p>
        </w:tc>
        <w:tc>
          <w:tcPr>
            <w:tcW w:w="4929" w:type="dxa"/>
          </w:tcPr>
          <w:p w:rsidR="00C043F3" w:rsidRPr="006636E4" w:rsidRDefault="00C043F3" w:rsidP="008B2EB0">
            <w:pPr>
              <w:spacing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оценивают свои результаты, что больше всего понравилось, что нового узнали</w:t>
            </w:r>
          </w:p>
        </w:tc>
      </w:tr>
    </w:tbl>
    <w:p w:rsidR="008D4145" w:rsidRPr="00347DE3" w:rsidRDefault="008D4145" w:rsidP="00387373">
      <w:pPr>
        <w:rPr>
          <w:rFonts w:ascii="Times New Roman" w:hAnsi="Times New Roman" w:cs="Times New Roman"/>
          <w:sz w:val="28"/>
          <w:szCs w:val="28"/>
        </w:rPr>
      </w:pPr>
    </w:p>
    <w:sectPr w:rsidR="008D4145" w:rsidRPr="00347DE3" w:rsidSect="00C04C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687"/>
    <w:multiLevelType w:val="hybridMultilevel"/>
    <w:tmpl w:val="FA00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04685"/>
    <w:multiLevelType w:val="multilevel"/>
    <w:tmpl w:val="F1725D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9" w:hanging="2160"/>
      </w:pPr>
      <w:rPr>
        <w:rFonts w:hint="default"/>
      </w:rPr>
    </w:lvl>
  </w:abstractNum>
  <w:abstractNum w:abstractNumId="2">
    <w:nsid w:val="274531F0"/>
    <w:multiLevelType w:val="hybridMultilevel"/>
    <w:tmpl w:val="DDA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A4A3F"/>
    <w:multiLevelType w:val="multilevel"/>
    <w:tmpl w:val="25B2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C46362"/>
    <w:multiLevelType w:val="hybridMultilevel"/>
    <w:tmpl w:val="58B4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30"/>
    <w:rsid w:val="00073941"/>
    <w:rsid w:val="003073D0"/>
    <w:rsid w:val="00347DE3"/>
    <w:rsid w:val="00347FF9"/>
    <w:rsid w:val="0037622C"/>
    <w:rsid w:val="00387373"/>
    <w:rsid w:val="003A5896"/>
    <w:rsid w:val="006636E4"/>
    <w:rsid w:val="006965EC"/>
    <w:rsid w:val="0069790E"/>
    <w:rsid w:val="006B7E36"/>
    <w:rsid w:val="007A5858"/>
    <w:rsid w:val="008B2EB0"/>
    <w:rsid w:val="008D1A00"/>
    <w:rsid w:val="008D4145"/>
    <w:rsid w:val="00917A5E"/>
    <w:rsid w:val="009B1024"/>
    <w:rsid w:val="00A12626"/>
    <w:rsid w:val="00B3600F"/>
    <w:rsid w:val="00B61534"/>
    <w:rsid w:val="00C043F3"/>
    <w:rsid w:val="00C04CAE"/>
    <w:rsid w:val="00DE0630"/>
    <w:rsid w:val="00E54A48"/>
    <w:rsid w:val="00E6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3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2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2626"/>
    <w:rPr>
      <w:b/>
      <w:bCs/>
    </w:rPr>
  </w:style>
  <w:style w:type="table" w:styleId="a6">
    <w:name w:val="Table Grid"/>
    <w:basedOn w:val="a1"/>
    <w:uiPriority w:val="59"/>
    <w:rsid w:val="008B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3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2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2626"/>
    <w:rPr>
      <w:b/>
      <w:bCs/>
    </w:rPr>
  </w:style>
  <w:style w:type="table" w:styleId="a6">
    <w:name w:val="Table Grid"/>
    <w:basedOn w:val="a1"/>
    <w:uiPriority w:val="59"/>
    <w:rsid w:val="008B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2024-03-29T01:23:00Z</dcterms:created>
  <dcterms:modified xsi:type="dcterms:W3CDTF">2024-03-31T03:14:00Z</dcterms:modified>
</cp:coreProperties>
</file>