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9DF0" w14:textId="77777777" w:rsidR="0063696E" w:rsidRPr="0063696E" w:rsidRDefault="0063696E" w:rsidP="0063696E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  <w14:ligatures w14:val="none"/>
        </w:rPr>
      </w:pPr>
      <w:r w:rsidRPr="006369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Охрана труда</w:t>
      </w:r>
    </w:p>
    <w:p w14:paraId="5E03B190" w14:textId="524A5D12" w:rsidR="0063696E" w:rsidRPr="0063696E" w:rsidRDefault="0063696E" w:rsidP="0063696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369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 </w:t>
      </w:r>
      <w:r w:rsidRPr="0063696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Основной целью нашего учреждения является охрана жизни и обеспечение безопасности жизнедеятельности работников и воспитанников детского сада.</w:t>
      </w:r>
    </w:p>
    <w:p w14:paraId="30838A6A" w14:textId="6D04FEAB" w:rsidR="0063696E" w:rsidRPr="0063696E" w:rsidRDefault="0063696E" w:rsidP="0063696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3696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 </w:t>
      </w:r>
      <w:r w:rsidRPr="006369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Основные направления работы:</w:t>
      </w:r>
    </w:p>
    <w:p w14:paraId="4161C83E" w14:textId="77777777" w:rsidR="0063696E" w:rsidRPr="0063696E" w:rsidRDefault="0063696E" w:rsidP="00636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777777"/>
          <w:kern w:val="0"/>
          <w:sz w:val="18"/>
          <w:szCs w:val="18"/>
          <w:lang w:eastAsia="ru-RU"/>
          <w14:ligatures w14:val="none"/>
        </w:rPr>
      </w:pPr>
      <w:r w:rsidRPr="006369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Обеспечение здоровых и безопасных условий труда работников, выполнение мероприятий по улучшению условий охраны труда, профилактики травматизма и профессиональной заболеваемости</w:t>
      </w:r>
    </w:p>
    <w:p w14:paraId="5F4BD427" w14:textId="77777777" w:rsidR="0063696E" w:rsidRPr="0063696E" w:rsidRDefault="0063696E" w:rsidP="00636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777777"/>
          <w:kern w:val="0"/>
          <w:sz w:val="18"/>
          <w:szCs w:val="18"/>
          <w:lang w:eastAsia="ru-RU"/>
          <w14:ligatures w14:val="none"/>
        </w:rPr>
      </w:pPr>
      <w:r w:rsidRPr="006369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Обеспечение охраны жизнедеятельности и здоровья воспитанников.</w:t>
      </w:r>
    </w:p>
    <w:p w14:paraId="7B16D001" w14:textId="77777777" w:rsidR="0063696E" w:rsidRPr="0063696E" w:rsidRDefault="0063696E" w:rsidP="00636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777777"/>
          <w:kern w:val="0"/>
          <w:sz w:val="18"/>
          <w:szCs w:val="18"/>
          <w:lang w:eastAsia="ru-RU"/>
          <w14:ligatures w14:val="none"/>
        </w:rPr>
      </w:pPr>
      <w:r w:rsidRPr="006369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Соблюдение мер пожарной безопасности предупреждение и ликвидация чрезвычайных ситуаций.</w:t>
      </w:r>
    </w:p>
    <w:p w14:paraId="3536AF86" w14:textId="77777777" w:rsidR="0063696E" w:rsidRPr="0063696E" w:rsidRDefault="0063696E" w:rsidP="00636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777777"/>
          <w:kern w:val="0"/>
          <w:sz w:val="18"/>
          <w:szCs w:val="18"/>
          <w:lang w:eastAsia="ru-RU"/>
          <w14:ligatures w14:val="none"/>
        </w:rPr>
      </w:pPr>
      <w:r w:rsidRPr="006369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Обеспечение безопасности и усиление бдительности при угрозе террористических актов.</w:t>
      </w:r>
      <w:hyperlink r:id="rId5" w:tooltip="Охрана труда" w:history="1">
        <w:r w:rsidRPr="0063696E">
          <w:rPr>
            <w:rFonts w:ascii="Times New Roman" w:eastAsia="Times New Roman" w:hAnsi="Times New Roman" w:cs="Times New Roman"/>
            <w:b/>
            <w:bCs/>
            <w:color w:val="3082BF"/>
            <w:kern w:val="0"/>
            <w:sz w:val="24"/>
            <w:szCs w:val="24"/>
            <w:u w:val="single"/>
            <w:lang w:eastAsia="ru-RU"/>
            <w14:ligatures w14:val="none"/>
          </w:rPr>
          <w:br/>
        </w:r>
      </w:hyperlink>
    </w:p>
    <w:p w14:paraId="0DF87695" w14:textId="7C058A7C" w:rsidR="0063696E" w:rsidRPr="0063696E" w:rsidRDefault="0063696E" w:rsidP="0063696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369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В МБДОУ </w:t>
      </w:r>
      <w:r w:rsidRPr="006369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Хадаханский </w:t>
      </w:r>
      <w:r w:rsidRPr="006369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детский </w:t>
      </w:r>
      <w:r w:rsidRPr="006369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сад ведется</w:t>
      </w:r>
      <w:r w:rsidRPr="006369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большая работа по охране труда работников ДОУ совместно с профсоюзным комитетом. </w:t>
      </w:r>
    </w:p>
    <w:p w14:paraId="1CA40B44" w14:textId="1815D8BB" w:rsidR="0063696E" w:rsidRPr="0063696E" w:rsidRDefault="0063696E" w:rsidP="0063696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369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Ответственный за охрану труда в детском саду</w:t>
      </w:r>
      <w:r w:rsidRPr="006369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- Атутова Алмаз Элшад-кзы</w:t>
      </w:r>
      <w:r w:rsidRPr="0063696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; </w:t>
      </w:r>
    </w:p>
    <w:p w14:paraId="27B7BB69" w14:textId="77777777" w:rsidR="0063696E" w:rsidRPr="0063696E" w:rsidRDefault="0063696E" w:rsidP="0063696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6369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В состав комиссии по охране труда входят:</w:t>
      </w:r>
    </w:p>
    <w:p w14:paraId="4E9D60CB" w14:textId="48E9D387" w:rsidR="0063696E" w:rsidRPr="0063696E" w:rsidRDefault="0063696E" w:rsidP="0063696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Сайдукова Светлана Прокопьевна</w:t>
      </w:r>
      <w:r w:rsidRPr="0063696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- заведующ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ая</w:t>
      </w:r>
      <w:r w:rsidRPr="0063696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069727B0" w14:textId="3665D15F" w:rsidR="0063696E" w:rsidRDefault="0063696E" w:rsidP="0063696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Шатханова Зинаида Валерьевна</w:t>
      </w:r>
      <w:r w:rsidRPr="0063696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- завхоз; </w:t>
      </w:r>
    </w:p>
    <w:p w14:paraId="0B2A92AA" w14:textId="77777777" w:rsidR="0063696E" w:rsidRPr="0063696E" w:rsidRDefault="0063696E" w:rsidP="0063696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</w:p>
    <w:p w14:paraId="0666F075" w14:textId="77777777" w:rsidR="0063696E" w:rsidRPr="0063696E" w:rsidRDefault="0063696E" w:rsidP="0063696E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18"/>
          <w:szCs w:val="18"/>
        </w:rPr>
      </w:pPr>
      <w:r w:rsidRPr="0063696E">
        <w:rPr>
          <w:rStyle w:val="a4"/>
          <w:color w:val="000000"/>
        </w:rPr>
        <w:t>Комиссия совместно с профсоюзным комитетом разрабатывает инструкции</w:t>
      </w:r>
    </w:p>
    <w:p w14:paraId="362362F4" w14:textId="28932F00" w:rsidR="0063696E" w:rsidRPr="0063696E" w:rsidRDefault="0063696E" w:rsidP="0063696E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18"/>
          <w:szCs w:val="18"/>
        </w:rPr>
      </w:pPr>
      <w:r w:rsidRPr="0063696E">
        <w:rPr>
          <w:rStyle w:val="a4"/>
          <w:color w:val="000000"/>
        </w:rPr>
        <w:t> и утверждает их у руководителя детск</w:t>
      </w:r>
      <w:r>
        <w:rPr>
          <w:rStyle w:val="a4"/>
          <w:color w:val="000000"/>
        </w:rPr>
        <w:t>ого</w:t>
      </w:r>
      <w:r w:rsidRPr="0063696E">
        <w:rPr>
          <w:rStyle w:val="a4"/>
          <w:color w:val="000000"/>
        </w:rPr>
        <w:t xml:space="preserve"> сад</w:t>
      </w:r>
      <w:r>
        <w:rPr>
          <w:rStyle w:val="a4"/>
          <w:color w:val="000000"/>
        </w:rPr>
        <w:t>а</w:t>
      </w:r>
      <w:r w:rsidRPr="0063696E">
        <w:rPr>
          <w:rStyle w:val="a4"/>
          <w:color w:val="000000"/>
        </w:rPr>
        <w:t>.</w:t>
      </w:r>
    </w:p>
    <w:p w14:paraId="0697ED71" w14:textId="77777777" w:rsidR="0063696E" w:rsidRPr="0063696E" w:rsidRDefault="0063696E" w:rsidP="0063696E">
      <w:pPr>
        <w:pStyle w:val="a3"/>
        <w:shd w:val="clear" w:color="auto" w:fill="FFFFFF"/>
        <w:spacing w:before="120" w:beforeAutospacing="0" w:after="120" w:afterAutospacing="0"/>
        <w:rPr>
          <w:rStyle w:val="a4"/>
          <w:color w:val="000000"/>
        </w:rPr>
      </w:pPr>
      <w:r w:rsidRPr="0063696E">
        <w:rPr>
          <w:rStyle w:val="a4"/>
          <w:color w:val="000000"/>
        </w:rPr>
        <w:t> Члены комиссии выполняют свои обязанности на общественных началах без освобождения от основной работы. Комиссия осуществляет свою деятельность в соответствии с планом работы.</w:t>
      </w:r>
    </w:p>
    <w:p w14:paraId="27815DD0" w14:textId="77777777" w:rsidR="0063696E" w:rsidRPr="0063696E" w:rsidRDefault="0063696E" w:rsidP="0063696E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18"/>
          <w:szCs w:val="18"/>
        </w:rPr>
      </w:pPr>
      <w:r w:rsidRPr="0063696E">
        <w:rPr>
          <w:rStyle w:val="a4"/>
          <w:color w:val="000000"/>
        </w:rPr>
        <w:t>Члены комиссии проводят испытания спортивного инвентаря и оборудования, изучают состояние и условия Охраны труда на рабочих местах.</w:t>
      </w:r>
    </w:p>
    <w:p w14:paraId="6BAB9BBE" w14:textId="691236A9" w:rsidR="0063696E" w:rsidRPr="0063696E" w:rsidRDefault="0063696E" w:rsidP="0063696E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18"/>
          <w:szCs w:val="18"/>
        </w:rPr>
      </w:pPr>
      <w:r w:rsidRPr="0063696E">
        <w:rPr>
          <w:rStyle w:val="a4"/>
          <w:color w:val="000000"/>
        </w:rPr>
        <w:t>При приеме на работу с работником проводится вводный инструктаж с регистрацией в</w:t>
      </w:r>
      <w:r>
        <w:rPr>
          <w:rStyle w:val="a4"/>
          <w:color w:val="000000"/>
        </w:rPr>
        <w:t xml:space="preserve"> </w:t>
      </w:r>
      <w:r w:rsidRPr="0063696E">
        <w:rPr>
          <w:rStyle w:val="a4"/>
          <w:color w:val="000000"/>
        </w:rPr>
        <w:t>Журнале вводного инструктажа.</w:t>
      </w:r>
    </w:p>
    <w:p w14:paraId="3182C2AF" w14:textId="77777777" w:rsidR="0063696E" w:rsidRPr="0063696E" w:rsidRDefault="0063696E" w:rsidP="0063696E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18"/>
          <w:szCs w:val="18"/>
        </w:rPr>
      </w:pPr>
      <w:r w:rsidRPr="0063696E">
        <w:rPr>
          <w:rStyle w:val="a4"/>
          <w:color w:val="000000"/>
        </w:rPr>
        <w:t>Работники МБДОУ обеспечены средствами индивидуальной защиты.</w:t>
      </w:r>
    </w:p>
    <w:p w14:paraId="00737464" w14:textId="77777777" w:rsidR="0063696E" w:rsidRPr="0063696E" w:rsidRDefault="0063696E" w:rsidP="0063696E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18"/>
          <w:szCs w:val="18"/>
        </w:rPr>
      </w:pPr>
      <w:r w:rsidRPr="0063696E">
        <w:rPr>
          <w:rStyle w:val="a4"/>
          <w:color w:val="000000"/>
        </w:rPr>
        <w:t> В детском саду имеется стенд по Охране труда, где в информационном блоке</w:t>
      </w:r>
    </w:p>
    <w:p w14:paraId="6844D85F" w14:textId="77777777" w:rsidR="0063696E" w:rsidRPr="0063696E" w:rsidRDefault="0063696E" w:rsidP="0063696E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18"/>
          <w:szCs w:val="18"/>
        </w:rPr>
      </w:pPr>
      <w:r w:rsidRPr="0063696E">
        <w:rPr>
          <w:rStyle w:val="a4"/>
          <w:color w:val="000000"/>
        </w:rPr>
        <w:t>отражаются вопросы и ответы сотрудников по улучшению условий,</w:t>
      </w:r>
    </w:p>
    <w:p w14:paraId="342DAF9F" w14:textId="77777777" w:rsidR="0063696E" w:rsidRPr="0063696E" w:rsidRDefault="0063696E" w:rsidP="0063696E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18"/>
          <w:szCs w:val="18"/>
        </w:rPr>
      </w:pPr>
      <w:r w:rsidRPr="0063696E">
        <w:rPr>
          <w:rStyle w:val="a4"/>
          <w:color w:val="000000"/>
        </w:rPr>
        <w:t>действующие законы и нормативно правовые акты по Охране труда,</w:t>
      </w:r>
    </w:p>
    <w:p w14:paraId="57B73669" w14:textId="77777777" w:rsidR="0063696E" w:rsidRPr="0063696E" w:rsidRDefault="0063696E" w:rsidP="0063696E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18"/>
          <w:szCs w:val="18"/>
        </w:rPr>
      </w:pPr>
      <w:r w:rsidRPr="0063696E">
        <w:rPr>
          <w:rStyle w:val="a4"/>
          <w:color w:val="000000"/>
        </w:rPr>
        <w:t>Уголки Пожарной и Антитеррористической безопасности</w:t>
      </w:r>
      <w:r w:rsidRPr="0063696E">
        <w:rPr>
          <w:b/>
          <w:bCs/>
          <w:color w:val="000000"/>
        </w:rPr>
        <w:br/>
      </w:r>
    </w:p>
    <w:p w14:paraId="1EE5B6A9" w14:textId="7AC7E202" w:rsidR="0063696E" w:rsidRPr="0063696E" w:rsidRDefault="0063696E" w:rsidP="0063696E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18"/>
          <w:szCs w:val="18"/>
        </w:rPr>
      </w:pPr>
      <w:r w:rsidRPr="0063696E">
        <w:rPr>
          <w:color w:val="000000"/>
          <w:sz w:val="18"/>
          <w:szCs w:val="18"/>
        </w:rPr>
        <w:t> </w:t>
      </w:r>
      <w:r w:rsidRPr="0063696E">
        <w:rPr>
          <w:rStyle w:val="a4"/>
          <w:color w:val="000000"/>
        </w:rPr>
        <w:t>В нашем МБДОУ регулярно проводится специальная оценка условий труда.</w:t>
      </w:r>
    </w:p>
    <w:p w14:paraId="6D9D3307" w14:textId="77777777" w:rsidR="0063696E" w:rsidRPr="0063696E" w:rsidRDefault="0063696E" w:rsidP="0063696E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18"/>
          <w:szCs w:val="18"/>
        </w:rPr>
      </w:pPr>
      <w:r w:rsidRPr="0063696E">
        <w:rPr>
          <w:rStyle w:val="a4"/>
          <w:color w:val="000000"/>
        </w:rPr>
        <w:t>Большое внимание уделяется пожарной безопасности и электробезопасности.</w:t>
      </w:r>
    </w:p>
    <w:p w14:paraId="42BB983E" w14:textId="77777777" w:rsidR="0063696E" w:rsidRPr="0063696E" w:rsidRDefault="0063696E" w:rsidP="0063696E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18"/>
          <w:szCs w:val="18"/>
        </w:rPr>
      </w:pPr>
      <w:r w:rsidRPr="0063696E">
        <w:rPr>
          <w:rStyle w:val="a4"/>
          <w:color w:val="000000"/>
        </w:rPr>
        <w:t>С сотрудниками и детьми проводятся учебные тренировки по эвакуации из здания</w:t>
      </w:r>
    </w:p>
    <w:p w14:paraId="41D8F5FB" w14:textId="77777777" w:rsidR="0063696E" w:rsidRPr="0063696E" w:rsidRDefault="0063696E" w:rsidP="0063696E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18"/>
          <w:szCs w:val="18"/>
        </w:rPr>
      </w:pPr>
    </w:p>
    <w:p w14:paraId="2644B395" w14:textId="77777777" w:rsidR="00A97D82" w:rsidRPr="0063696E" w:rsidRDefault="00A97D82">
      <w:pPr>
        <w:rPr>
          <w:rFonts w:ascii="Times New Roman" w:hAnsi="Times New Roman" w:cs="Times New Roman"/>
        </w:rPr>
      </w:pPr>
    </w:p>
    <w:sectPr w:rsidR="00A97D82" w:rsidRPr="0063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B705D"/>
    <w:multiLevelType w:val="multilevel"/>
    <w:tmpl w:val="C9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16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82"/>
    <w:rsid w:val="0063696E"/>
    <w:rsid w:val="00A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8355"/>
  <w15:chartTrackingRefBased/>
  <w15:docId w15:val="{BC05E356-B7F1-49B6-B7A8-85FE2DA3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36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122.sochi-schools.ru/wp-content/uploads/2016/10/OT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федоров</dc:creator>
  <cp:keywords/>
  <dc:description/>
  <cp:lastModifiedBy>алексей федоров</cp:lastModifiedBy>
  <cp:revision>2</cp:revision>
  <dcterms:created xsi:type="dcterms:W3CDTF">2024-04-22T01:29:00Z</dcterms:created>
  <dcterms:modified xsi:type="dcterms:W3CDTF">2024-04-22T01:37:00Z</dcterms:modified>
</cp:coreProperties>
</file>